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55DC" w:rsidRDefault="00DB45D5">
      <w:pPr>
        <w:pStyle w:val="a4"/>
        <w:rPr>
          <w:spacing w:val="-2"/>
        </w:rPr>
      </w:pPr>
      <w:r>
        <w:t>Пояснительная</w:t>
      </w:r>
      <w:r>
        <w:rPr>
          <w:b w:val="0"/>
          <w:spacing w:val="-8"/>
        </w:rPr>
        <w:t xml:space="preserve"> </w:t>
      </w:r>
      <w:r>
        <w:rPr>
          <w:spacing w:val="-2"/>
        </w:rPr>
        <w:t>записка</w:t>
      </w:r>
    </w:p>
    <w:p w:rsidR="008D25F6" w:rsidRDefault="008D25F6">
      <w:pPr>
        <w:pStyle w:val="a4"/>
      </w:pPr>
    </w:p>
    <w:p w:rsidR="00D51FDD" w:rsidRPr="00D51FDD" w:rsidRDefault="00D51FDD" w:rsidP="00D51FDD">
      <w:pPr>
        <w:pStyle w:val="Standard"/>
        <w:jc w:val="center"/>
        <w:rPr>
          <w:rFonts w:ascii="Times New Roman" w:hAnsi="Times New Roman"/>
          <w:color w:val="000000"/>
          <w:sz w:val="28"/>
          <w:szCs w:val="28"/>
        </w:rPr>
      </w:pPr>
      <w:r w:rsidRPr="00D51FDD">
        <w:rPr>
          <w:rFonts w:ascii="Times New Roman" w:hAnsi="Times New Roman"/>
          <w:color w:val="000000"/>
          <w:sz w:val="28"/>
          <w:szCs w:val="28"/>
        </w:rPr>
        <w:t>к решению Совета сельского поселения</w:t>
      </w:r>
    </w:p>
    <w:p w:rsidR="00D51FDD" w:rsidRPr="00D51FDD" w:rsidRDefault="004558DA" w:rsidP="00CC7F21">
      <w:pPr>
        <w:suppressAutoHyphens/>
        <w:overflowPunct w:val="0"/>
        <w:jc w:val="center"/>
        <w:textAlignment w:val="baseline"/>
        <w:rPr>
          <w:color w:val="000000"/>
          <w:kern w:val="3"/>
          <w:sz w:val="28"/>
          <w:szCs w:val="28"/>
          <w:lang w:eastAsia="ru-RU"/>
        </w:rPr>
      </w:pPr>
      <w:proofErr w:type="spellStart"/>
      <w:r>
        <w:rPr>
          <w:color w:val="000000"/>
          <w:kern w:val="3"/>
          <w:sz w:val="28"/>
          <w:szCs w:val="28"/>
          <w:lang w:eastAsia="ru-RU"/>
        </w:rPr>
        <w:t>Ялгыз-Наратский</w:t>
      </w:r>
      <w:proofErr w:type="spellEnd"/>
      <w:r w:rsidR="00817382">
        <w:rPr>
          <w:color w:val="000000"/>
          <w:kern w:val="3"/>
          <w:sz w:val="28"/>
          <w:szCs w:val="28"/>
          <w:lang w:eastAsia="ru-RU"/>
        </w:rPr>
        <w:t xml:space="preserve"> </w:t>
      </w:r>
      <w:r w:rsidR="00D51FDD" w:rsidRPr="00D51FDD">
        <w:rPr>
          <w:color w:val="000000"/>
          <w:kern w:val="3"/>
          <w:sz w:val="28"/>
          <w:szCs w:val="28"/>
          <w:lang w:eastAsia="ru-RU"/>
        </w:rPr>
        <w:t>сельсовет</w:t>
      </w:r>
      <w:r w:rsidR="00CC7F21">
        <w:rPr>
          <w:color w:val="000000"/>
          <w:kern w:val="3"/>
          <w:sz w:val="28"/>
          <w:szCs w:val="28"/>
          <w:lang w:eastAsia="ru-RU"/>
        </w:rPr>
        <w:t xml:space="preserve"> </w:t>
      </w:r>
      <w:r w:rsidR="00D51FDD" w:rsidRPr="00D51FDD">
        <w:rPr>
          <w:color w:val="000000"/>
          <w:kern w:val="3"/>
          <w:sz w:val="28"/>
          <w:szCs w:val="28"/>
          <w:lang w:eastAsia="ru-RU"/>
        </w:rPr>
        <w:t>муниципального района</w:t>
      </w:r>
    </w:p>
    <w:p w:rsidR="00D51FDD" w:rsidRPr="00D51FDD" w:rsidRDefault="00D51FDD" w:rsidP="00CC7F21">
      <w:pPr>
        <w:suppressAutoHyphens/>
        <w:overflowPunct w:val="0"/>
        <w:jc w:val="center"/>
        <w:textAlignment w:val="baseline"/>
        <w:rPr>
          <w:color w:val="000000"/>
          <w:kern w:val="3"/>
          <w:sz w:val="28"/>
          <w:szCs w:val="28"/>
          <w:lang w:eastAsia="ru-RU"/>
        </w:rPr>
      </w:pPr>
      <w:r w:rsidRPr="00D51FDD">
        <w:rPr>
          <w:color w:val="000000"/>
          <w:kern w:val="3"/>
          <w:sz w:val="28"/>
          <w:szCs w:val="28"/>
          <w:lang w:eastAsia="ru-RU"/>
        </w:rPr>
        <w:t>Татышлинский район</w:t>
      </w:r>
      <w:r w:rsidR="00CC7F21">
        <w:rPr>
          <w:color w:val="000000"/>
          <w:kern w:val="3"/>
          <w:sz w:val="28"/>
          <w:szCs w:val="28"/>
          <w:lang w:eastAsia="ru-RU"/>
        </w:rPr>
        <w:t xml:space="preserve"> </w:t>
      </w:r>
      <w:r w:rsidRPr="00D51FDD">
        <w:rPr>
          <w:color w:val="000000"/>
          <w:kern w:val="3"/>
          <w:sz w:val="28"/>
          <w:szCs w:val="28"/>
          <w:lang w:eastAsia="ru-RU"/>
        </w:rPr>
        <w:t>Республики Башкортостан</w:t>
      </w:r>
    </w:p>
    <w:p w:rsidR="00D51FDD" w:rsidRDefault="00D51FDD" w:rsidP="00D51FDD">
      <w:pPr>
        <w:pStyle w:val="a3"/>
        <w:ind w:left="1115" w:right="1245"/>
        <w:jc w:val="center"/>
        <w:rPr>
          <w:color w:val="000000"/>
          <w:kern w:val="3"/>
          <w:lang w:eastAsia="ru-RU"/>
        </w:rPr>
      </w:pPr>
      <w:r>
        <w:rPr>
          <w:color w:val="000000"/>
          <w:kern w:val="3"/>
          <w:lang w:eastAsia="ru-RU"/>
        </w:rPr>
        <w:t>о</w:t>
      </w:r>
      <w:r w:rsidRPr="00D51FDD">
        <w:rPr>
          <w:color w:val="000000"/>
          <w:kern w:val="3"/>
          <w:lang w:eastAsia="ru-RU"/>
        </w:rPr>
        <w:t>т</w:t>
      </w:r>
      <w:r>
        <w:rPr>
          <w:color w:val="000000"/>
          <w:kern w:val="3"/>
          <w:lang w:eastAsia="ru-RU"/>
        </w:rPr>
        <w:t xml:space="preserve"> </w:t>
      </w:r>
      <w:r w:rsidR="00094DE1">
        <w:rPr>
          <w:color w:val="000000"/>
          <w:kern w:val="3"/>
          <w:lang w:eastAsia="ru-RU"/>
        </w:rPr>
        <w:t>«</w:t>
      </w:r>
      <w:r w:rsidR="00B61EAB">
        <w:rPr>
          <w:color w:val="000000"/>
          <w:kern w:val="3"/>
          <w:lang w:eastAsia="ru-RU"/>
        </w:rPr>
        <w:t>25</w:t>
      </w:r>
      <w:r w:rsidR="00094DE1">
        <w:rPr>
          <w:color w:val="000000"/>
          <w:kern w:val="3"/>
          <w:lang w:eastAsia="ru-RU"/>
        </w:rPr>
        <w:t>»</w:t>
      </w:r>
      <w:r>
        <w:rPr>
          <w:color w:val="000000"/>
          <w:kern w:val="3"/>
          <w:lang w:eastAsia="ru-RU"/>
        </w:rPr>
        <w:t xml:space="preserve"> </w:t>
      </w:r>
      <w:r w:rsidRPr="00D51FDD">
        <w:rPr>
          <w:color w:val="000000"/>
          <w:kern w:val="3"/>
          <w:lang w:eastAsia="ru-RU"/>
        </w:rPr>
        <w:t>декабря 202</w:t>
      </w:r>
      <w:r w:rsidR="00817382">
        <w:rPr>
          <w:color w:val="000000"/>
          <w:kern w:val="3"/>
          <w:lang w:eastAsia="ru-RU"/>
        </w:rPr>
        <w:t>5</w:t>
      </w:r>
      <w:r w:rsidRPr="00D51FDD">
        <w:rPr>
          <w:color w:val="000000"/>
          <w:kern w:val="3"/>
          <w:lang w:eastAsia="ru-RU"/>
        </w:rPr>
        <w:t xml:space="preserve"> года №</w:t>
      </w:r>
      <w:r w:rsidR="00B61EAB">
        <w:rPr>
          <w:color w:val="000000"/>
          <w:kern w:val="3"/>
          <w:lang w:eastAsia="ru-RU"/>
        </w:rPr>
        <w:t>160</w:t>
      </w:r>
      <w:r>
        <w:rPr>
          <w:color w:val="000000"/>
          <w:kern w:val="3"/>
          <w:lang w:eastAsia="ru-RU"/>
        </w:rPr>
        <w:t xml:space="preserve">  </w:t>
      </w:r>
    </w:p>
    <w:p w:rsidR="009555DC" w:rsidRDefault="00D51FDD" w:rsidP="00D51FDD">
      <w:pPr>
        <w:pStyle w:val="a3"/>
        <w:ind w:left="1115" w:right="1245"/>
        <w:jc w:val="center"/>
      </w:pPr>
      <w:r>
        <w:rPr>
          <w:color w:val="000000"/>
          <w:kern w:val="3"/>
          <w:lang w:eastAsia="ru-RU"/>
        </w:rPr>
        <w:t xml:space="preserve">  </w:t>
      </w:r>
      <w:r>
        <w:t xml:space="preserve"> </w:t>
      </w:r>
      <w:r w:rsidR="00DB45D5">
        <w:t>«О</w:t>
      </w:r>
      <w:r w:rsidR="00DB45D5">
        <w:rPr>
          <w:spacing w:val="-7"/>
        </w:rPr>
        <w:t xml:space="preserve"> </w:t>
      </w:r>
      <w:r w:rsidR="00DB45D5">
        <w:t>бюджете</w:t>
      </w:r>
      <w:r w:rsidR="00DB45D5">
        <w:rPr>
          <w:spacing w:val="-4"/>
        </w:rPr>
        <w:t xml:space="preserve"> </w:t>
      </w:r>
      <w:r w:rsidR="00442B90">
        <w:rPr>
          <w:spacing w:val="-4"/>
        </w:rPr>
        <w:t xml:space="preserve">сельского поселения </w:t>
      </w:r>
      <w:proofErr w:type="spellStart"/>
      <w:r w:rsidR="004558DA">
        <w:rPr>
          <w:color w:val="000000"/>
          <w:kern w:val="3"/>
          <w:lang w:eastAsia="ru-RU"/>
        </w:rPr>
        <w:t>Ялгыз-Наратский</w:t>
      </w:r>
      <w:proofErr w:type="spellEnd"/>
      <w:r w:rsidR="004558DA">
        <w:rPr>
          <w:color w:val="000000"/>
          <w:kern w:val="3"/>
          <w:lang w:eastAsia="ru-RU"/>
        </w:rPr>
        <w:t xml:space="preserve"> </w:t>
      </w:r>
      <w:r w:rsidR="003A3F8A" w:rsidRPr="003A3F8A">
        <w:t>сельсовет муниципального района Татышлинский</w:t>
      </w:r>
      <w:r>
        <w:t xml:space="preserve"> район Республики Башкортостан на</w:t>
      </w:r>
      <w:r>
        <w:rPr>
          <w:spacing w:val="-2"/>
        </w:rPr>
        <w:t xml:space="preserve"> </w:t>
      </w:r>
      <w:r w:rsidR="00817382">
        <w:rPr>
          <w:spacing w:val="-2"/>
        </w:rPr>
        <w:t xml:space="preserve">2026 </w:t>
      </w:r>
      <w:r w:rsidR="00DB45D5">
        <w:rPr>
          <w:spacing w:val="-2"/>
        </w:rPr>
        <w:t>год»</w:t>
      </w:r>
      <w:r w:rsidR="00094DE1">
        <w:rPr>
          <w:spacing w:val="-2"/>
        </w:rPr>
        <w:t>.</w:t>
      </w:r>
    </w:p>
    <w:p w:rsidR="009555DC" w:rsidRDefault="00DB45D5">
      <w:pPr>
        <w:pStyle w:val="a3"/>
        <w:spacing w:before="321"/>
        <w:ind w:right="131" w:firstLine="707"/>
        <w:jc w:val="both"/>
      </w:pPr>
      <w:r>
        <w:t>На основании Федерального 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6 октября</w:t>
      </w:r>
      <w:r>
        <w:rPr>
          <w:spacing w:val="-1"/>
        </w:rPr>
        <w:t xml:space="preserve"> </w:t>
      </w:r>
      <w:r>
        <w:t>2003 года</w:t>
      </w:r>
      <w:r>
        <w:rPr>
          <w:spacing w:val="-1"/>
        </w:rPr>
        <w:t xml:space="preserve"> </w:t>
      </w:r>
      <w:r>
        <w:t>№ 131-ФЗ «Об общих принципах организации местного самоуправления в Российской Федерации»</w:t>
      </w:r>
      <w:r w:rsidR="00CA4B9B">
        <w:t>,</w:t>
      </w:r>
      <w:r>
        <w:t xml:space="preserve"> Устава </w:t>
      </w:r>
      <w:r w:rsidR="00442B90">
        <w:t xml:space="preserve">СП </w:t>
      </w:r>
      <w:proofErr w:type="spellStart"/>
      <w:r w:rsidR="004558DA">
        <w:rPr>
          <w:color w:val="000000"/>
          <w:kern w:val="3"/>
          <w:lang w:eastAsia="ru-RU"/>
        </w:rPr>
        <w:t>Ялгыз-Наратский</w:t>
      </w:r>
      <w:proofErr w:type="spellEnd"/>
      <w:r w:rsidR="004558DA">
        <w:rPr>
          <w:color w:val="000000"/>
          <w:kern w:val="3"/>
          <w:lang w:eastAsia="ru-RU"/>
        </w:rPr>
        <w:t xml:space="preserve"> </w:t>
      </w:r>
      <w:r w:rsidR="003A3F8A" w:rsidRPr="003A3F8A">
        <w:t>сельсовет муниципального района Татышлинский район Республики Башкортостан</w:t>
      </w:r>
      <w:r>
        <w:t xml:space="preserve"> на 2025 год.</w:t>
      </w:r>
    </w:p>
    <w:p w:rsidR="009555DC" w:rsidRDefault="00DB45D5">
      <w:pPr>
        <w:pStyle w:val="a3"/>
        <w:spacing w:line="242" w:lineRule="auto"/>
        <w:ind w:right="132" w:firstLine="707"/>
        <w:jc w:val="both"/>
      </w:pPr>
      <w:r>
        <w:t>Бюджет</w:t>
      </w:r>
      <w:r w:rsidR="00442B90">
        <w:t xml:space="preserve"> СП</w:t>
      </w:r>
      <w:r>
        <w:t xml:space="preserve"> </w:t>
      </w:r>
      <w:proofErr w:type="spellStart"/>
      <w:r w:rsidR="004558DA">
        <w:rPr>
          <w:color w:val="000000"/>
          <w:kern w:val="3"/>
          <w:lang w:eastAsia="ru-RU"/>
        </w:rPr>
        <w:t>Ялгыз-Наратский</w:t>
      </w:r>
      <w:proofErr w:type="spellEnd"/>
      <w:r w:rsidR="004558DA">
        <w:rPr>
          <w:color w:val="000000"/>
          <w:kern w:val="3"/>
          <w:lang w:eastAsia="ru-RU"/>
        </w:rPr>
        <w:t xml:space="preserve"> </w:t>
      </w:r>
      <w:r w:rsidR="00442B90">
        <w:t>сельсовет МР</w:t>
      </w:r>
      <w:r w:rsidR="006C2B42">
        <w:t xml:space="preserve"> Татышлинский район РБ</w:t>
      </w:r>
      <w:r>
        <w:t xml:space="preserve"> на 202</w:t>
      </w:r>
      <w:r w:rsidR="00817382">
        <w:t>6</w:t>
      </w:r>
      <w:r>
        <w:t xml:space="preserve"> год составляет </w:t>
      </w:r>
      <w:r w:rsidR="004558DA">
        <w:t>7 057 591</w:t>
      </w:r>
      <w:r w:rsidR="00817382">
        <w:t>,00</w:t>
      </w:r>
      <w:r w:rsidR="006C78C8">
        <w:t xml:space="preserve"> </w:t>
      </w:r>
      <w:r>
        <w:rPr>
          <w:spacing w:val="-2"/>
        </w:rPr>
        <w:t>рублей.</w:t>
      </w:r>
    </w:p>
    <w:p w:rsidR="009555DC" w:rsidRDefault="00DB45D5" w:rsidP="00840281">
      <w:pPr>
        <w:pStyle w:val="a3"/>
        <w:spacing w:line="317" w:lineRule="exact"/>
        <w:ind w:left="709"/>
        <w:jc w:val="both"/>
      </w:pPr>
      <w:r>
        <w:t>Собственные</w:t>
      </w:r>
      <w:r>
        <w:rPr>
          <w:spacing w:val="-6"/>
        </w:rPr>
        <w:t xml:space="preserve"> </w:t>
      </w:r>
      <w:r>
        <w:t>доходы</w:t>
      </w:r>
      <w:r>
        <w:rPr>
          <w:spacing w:val="-6"/>
        </w:rPr>
        <w:t xml:space="preserve"> </w:t>
      </w:r>
      <w:r w:rsidR="004558DA">
        <w:t>3 025 000</w:t>
      </w:r>
      <w:r w:rsidR="00840281">
        <w:t>,00</w:t>
      </w:r>
      <w:r>
        <w:t>рублей,</w:t>
      </w:r>
      <w:r>
        <w:rPr>
          <w:spacing w:val="-6"/>
        </w:rPr>
        <w:t xml:space="preserve"> </w:t>
      </w:r>
      <w:r>
        <w:t>из</w:t>
      </w:r>
      <w:r>
        <w:rPr>
          <w:spacing w:val="-5"/>
        </w:rPr>
        <w:t xml:space="preserve"> </w:t>
      </w:r>
      <w:r w:rsidR="00405E7A">
        <w:rPr>
          <w:spacing w:val="-4"/>
        </w:rPr>
        <w:t>них:</w:t>
      </w:r>
    </w:p>
    <w:p w:rsidR="009555DC" w:rsidRDefault="00DB45D5">
      <w:pPr>
        <w:pStyle w:val="a3"/>
        <w:spacing w:line="322" w:lineRule="exact"/>
      </w:pPr>
      <w:r>
        <w:t>-налог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доходы</w:t>
      </w:r>
      <w:r>
        <w:rPr>
          <w:spacing w:val="-2"/>
        </w:rPr>
        <w:t xml:space="preserve"> </w:t>
      </w:r>
      <w:r>
        <w:t>физических</w:t>
      </w:r>
      <w:r>
        <w:rPr>
          <w:spacing w:val="-2"/>
        </w:rPr>
        <w:t xml:space="preserve"> </w:t>
      </w:r>
      <w:r>
        <w:t>лиц</w:t>
      </w:r>
      <w:r>
        <w:rPr>
          <w:spacing w:val="-4"/>
        </w:rPr>
        <w:t xml:space="preserve"> </w:t>
      </w:r>
      <w:r w:rsidR="00840281">
        <w:t xml:space="preserve">– </w:t>
      </w:r>
      <w:r w:rsidR="004558DA" w:rsidRPr="004558DA">
        <w:rPr>
          <w:color w:val="000000"/>
          <w:lang w:eastAsia="zh-CN"/>
        </w:rPr>
        <w:t>2 503 000,00</w:t>
      </w:r>
      <w:r w:rsidR="004558DA">
        <w:rPr>
          <w:color w:val="000000"/>
          <w:lang w:eastAsia="zh-CN"/>
        </w:rPr>
        <w:t xml:space="preserve"> рублей</w:t>
      </w:r>
      <w:r>
        <w:rPr>
          <w:spacing w:val="-2"/>
        </w:rPr>
        <w:t>,</w:t>
      </w:r>
    </w:p>
    <w:p w:rsidR="009555DC" w:rsidRDefault="00DB45D5">
      <w:pPr>
        <w:pStyle w:val="a3"/>
        <w:spacing w:line="322" w:lineRule="exact"/>
      </w:pPr>
      <w:r>
        <w:t>-налог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имущество</w:t>
      </w:r>
      <w:r w:rsidR="00840281">
        <w:t xml:space="preserve"> </w:t>
      </w:r>
      <w:r>
        <w:t>–</w:t>
      </w:r>
      <w:r>
        <w:rPr>
          <w:spacing w:val="-3"/>
        </w:rPr>
        <w:t xml:space="preserve"> </w:t>
      </w:r>
      <w:r w:rsidR="004558DA" w:rsidRPr="004558DA">
        <w:rPr>
          <w:color w:val="000000"/>
          <w:lang w:eastAsia="zh-CN"/>
        </w:rPr>
        <w:t>223 000,00</w:t>
      </w:r>
      <w:r w:rsidR="004558DA">
        <w:rPr>
          <w:color w:val="000000"/>
          <w:lang w:eastAsia="zh-CN"/>
        </w:rPr>
        <w:t xml:space="preserve"> </w:t>
      </w:r>
      <w:r>
        <w:rPr>
          <w:spacing w:val="-2"/>
        </w:rPr>
        <w:t>рублей,</w:t>
      </w:r>
    </w:p>
    <w:p w:rsidR="009555DC" w:rsidRDefault="00DB45D5">
      <w:pPr>
        <w:pStyle w:val="a3"/>
        <w:jc w:val="both"/>
      </w:pPr>
      <w:r>
        <w:t>-земельный</w:t>
      </w:r>
      <w:r>
        <w:rPr>
          <w:spacing w:val="-2"/>
        </w:rPr>
        <w:t xml:space="preserve"> </w:t>
      </w:r>
      <w:r>
        <w:t>налог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2B382E" w:rsidRPr="002B382E">
        <w:rPr>
          <w:color w:val="000000"/>
          <w:lang w:eastAsia="zh-CN"/>
        </w:rPr>
        <w:t>202 000,00</w:t>
      </w:r>
      <w:r w:rsidR="002B382E">
        <w:rPr>
          <w:color w:val="000000"/>
          <w:lang w:eastAsia="zh-CN"/>
        </w:rPr>
        <w:t xml:space="preserve"> </w:t>
      </w:r>
      <w:r>
        <w:rPr>
          <w:spacing w:val="-2"/>
        </w:rPr>
        <w:t>рублей,</w:t>
      </w:r>
    </w:p>
    <w:p w:rsidR="009555DC" w:rsidRDefault="00DB45D5">
      <w:pPr>
        <w:pStyle w:val="a3"/>
        <w:ind w:right="130"/>
        <w:jc w:val="both"/>
      </w:pPr>
      <w:r>
        <w:t>-</w:t>
      </w:r>
      <w:r w:rsidR="00DD12B8" w:rsidRPr="00DD12B8">
        <w:rPr>
          <w:color w:val="000000"/>
          <w:lang w:eastAsia="zh-CN"/>
        </w:rPr>
        <w:t xml:space="preserve"> доходы от использования имущества и прав, находящихся в государственной и муниципальной собственности</w:t>
      </w:r>
      <w:r w:rsidR="006C2B42">
        <w:t xml:space="preserve"> – 1</w:t>
      </w:r>
      <w:r w:rsidR="002B382E">
        <w:t>1</w:t>
      </w:r>
      <w:r w:rsidR="00840281">
        <w:t> 000,00 рублей,</w:t>
      </w:r>
    </w:p>
    <w:p w:rsidR="00BE18C0" w:rsidRDefault="00BE18C0">
      <w:pPr>
        <w:pStyle w:val="a3"/>
        <w:ind w:right="130"/>
        <w:jc w:val="both"/>
      </w:pPr>
      <w:r>
        <w:t xml:space="preserve">-доходы от продажи материальных и нематериальных активов- </w:t>
      </w:r>
      <w:r w:rsidR="002B382E">
        <w:t>209</w:t>
      </w:r>
      <w:r>
        <w:t> 000,00 рублей.</w:t>
      </w:r>
    </w:p>
    <w:p w:rsidR="00405E7A" w:rsidRDefault="00405E7A">
      <w:pPr>
        <w:pStyle w:val="a3"/>
        <w:ind w:right="131" w:firstLine="707"/>
        <w:jc w:val="both"/>
      </w:pPr>
      <w:r w:rsidRPr="00405E7A">
        <w:t>Дотации бюджетам сельских поселений на выравнивание бюджетной обеспеченности из бюджетов муниципальных районов</w:t>
      </w:r>
      <w:r>
        <w:t xml:space="preserve"> – </w:t>
      </w:r>
      <w:r w:rsidR="002B382E" w:rsidRPr="002B382E">
        <w:rPr>
          <w:color w:val="000000"/>
          <w:lang w:eastAsia="zh-CN"/>
        </w:rPr>
        <w:t>2 398 000,00</w:t>
      </w:r>
      <w:r w:rsidR="002B382E">
        <w:rPr>
          <w:color w:val="000000"/>
          <w:lang w:eastAsia="zh-CN"/>
        </w:rPr>
        <w:t xml:space="preserve"> </w:t>
      </w:r>
      <w:r>
        <w:t>рублей,</w:t>
      </w:r>
    </w:p>
    <w:p w:rsidR="009555DC" w:rsidRDefault="00DB45D5" w:rsidP="00405E7A">
      <w:pPr>
        <w:pStyle w:val="a3"/>
        <w:ind w:right="131" w:firstLine="707"/>
        <w:jc w:val="both"/>
      </w:pPr>
      <w:r>
        <w:t>Субвенция бюджету поселения на осуществление первичного воинского учета на территориях, где отсутству</w:t>
      </w:r>
      <w:r w:rsidR="00405E7A">
        <w:t xml:space="preserve">ют военные комиссариаты – </w:t>
      </w:r>
      <w:r w:rsidR="002B382E" w:rsidRPr="002B382E">
        <w:rPr>
          <w:color w:val="000000"/>
          <w:lang w:eastAsia="zh-CN"/>
        </w:rPr>
        <w:t>246 291,00</w:t>
      </w:r>
      <w:r w:rsidR="002B382E">
        <w:rPr>
          <w:color w:val="000000"/>
          <w:lang w:eastAsia="zh-CN"/>
        </w:rPr>
        <w:t xml:space="preserve"> </w:t>
      </w:r>
      <w:r>
        <w:rPr>
          <w:spacing w:val="-2"/>
        </w:rPr>
        <w:t>рублей.</w:t>
      </w:r>
    </w:p>
    <w:p w:rsidR="009555DC" w:rsidRDefault="00405E7A">
      <w:pPr>
        <w:pStyle w:val="a3"/>
        <w:jc w:val="both"/>
      </w:pPr>
      <w:r>
        <w:t xml:space="preserve">          </w:t>
      </w:r>
      <w:r w:rsidRPr="00405E7A">
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</w:r>
      <w:r>
        <w:t xml:space="preserve"> – </w:t>
      </w:r>
      <w:r w:rsidR="00BE18C0" w:rsidRPr="00BE18C0">
        <w:rPr>
          <w:color w:val="000000"/>
          <w:lang w:eastAsia="zh-CN"/>
        </w:rPr>
        <w:t>388</w:t>
      </w:r>
      <w:r w:rsidR="00BE18C0">
        <w:rPr>
          <w:color w:val="000000"/>
          <w:lang w:eastAsia="zh-CN"/>
        </w:rPr>
        <w:t> </w:t>
      </w:r>
      <w:r w:rsidR="00BE18C0" w:rsidRPr="00BE18C0">
        <w:rPr>
          <w:color w:val="000000"/>
          <w:lang w:eastAsia="zh-CN"/>
        </w:rPr>
        <w:t>300</w:t>
      </w:r>
      <w:r w:rsidR="00BE18C0">
        <w:rPr>
          <w:color w:val="000000"/>
          <w:lang w:eastAsia="zh-CN"/>
        </w:rPr>
        <w:t xml:space="preserve">,00 </w:t>
      </w:r>
      <w:r>
        <w:t>рублей,</w:t>
      </w:r>
    </w:p>
    <w:p w:rsidR="001408CE" w:rsidRDefault="00405E7A" w:rsidP="001408CE">
      <w:pPr>
        <w:pStyle w:val="a3"/>
        <w:ind w:left="0"/>
      </w:pPr>
      <w:r>
        <w:t xml:space="preserve">          </w:t>
      </w:r>
      <w:r w:rsidRPr="00405E7A">
        <w:t>Прочие межбюджетные трансферты, передаваемые бюджетам сельских поселений (на содержание автомобильных дорог общег</w:t>
      </w:r>
      <w:r>
        <w:t>о пользования местного значения – 1</w:t>
      </w:r>
      <w:r w:rsidR="006C2B42">
        <w:t xml:space="preserve"> </w:t>
      </w:r>
      <w:r w:rsidR="002B382E">
        <w:t>0</w:t>
      </w:r>
      <w:r w:rsidR="006C2B42">
        <w:t>00</w:t>
      </w:r>
      <w:r>
        <w:t xml:space="preserve"> </w:t>
      </w:r>
      <w:r w:rsidR="003A3F8A">
        <w:t>000 ,00 рублей</w:t>
      </w:r>
    </w:p>
    <w:p w:rsidR="001408CE" w:rsidRDefault="001408CE" w:rsidP="001408CE">
      <w:pPr>
        <w:pStyle w:val="a3"/>
        <w:ind w:left="0"/>
      </w:pPr>
    </w:p>
    <w:p w:rsidR="009555DC" w:rsidRDefault="001408CE" w:rsidP="001408CE">
      <w:pPr>
        <w:pStyle w:val="a3"/>
        <w:ind w:left="0"/>
      </w:pPr>
      <w:r>
        <w:t xml:space="preserve">       </w:t>
      </w:r>
      <w:r w:rsidR="00DB45D5">
        <w:t>По</w:t>
      </w:r>
      <w:r w:rsidR="00DB45D5">
        <w:rPr>
          <w:spacing w:val="-4"/>
        </w:rPr>
        <w:t xml:space="preserve"> </w:t>
      </w:r>
      <w:r w:rsidR="00DB45D5">
        <w:t>расходам</w:t>
      </w:r>
      <w:r w:rsidR="00DB45D5">
        <w:rPr>
          <w:spacing w:val="-5"/>
        </w:rPr>
        <w:t xml:space="preserve"> </w:t>
      </w:r>
      <w:r w:rsidR="00DB45D5">
        <w:t>бюджет</w:t>
      </w:r>
      <w:r w:rsidR="00D43E53">
        <w:t xml:space="preserve"> СП</w:t>
      </w:r>
      <w:r w:rsidR="00405E7A" w:rsidRPr="00405E7A">
        <w:t xml:space="preserve"> </w:t>
      </w:r>
      <w:proofErr w:type="spellStart"/>
      <w:r w:rsidR="004558DA">
        <w:rPr>
          <w:color w:val="000000"/>
          <w:kern w:val="3"/>
          <w:lang w:eastAsia="ru-RU"/>
        </w:rPr>
        <w:t>Ялгыз-Наратский</w:t>
      </w:r>
      <w:proofErr w:type="spellEnd"/>
      <w:r w:rsidR="004558DA">
        <w:rPr>
          <w:color w:val="000000"/>
          <w:kern w:val="3"/>
          <w:lang w:eastAsia="ru-RU"/>
        </w:rPr>
        <w:t xml:space="preserve"> </w:t>
      </w:r>
      <w:r w:rsidR="00D43E53">
        <w:t>сельсовет МР Татышлинский район РБ</w:t>
      </w:r>
      <w:r w:rsidR="00DB45D5">
        <w:rPr>
          <w:spacing w:val="-4"/>
        </w:rPr>
        <w:t xml:space="preserve"> </w:t>
      </w:r>
      <w:r w:rsidR="00DB45D5">
        <w:t>составил</w:t>
      </w:r>
      <w:r w:rsidR="00DB45D5">
        <w:rPr>
          <w:spacing w:val="-5"/>
        </w:rPr>
        <w:t xml:space="preserve"> </w:t>
      </w:r>
      <w:r w:rsidR="00E81BC6" w:rsidRPr="00E81BC6">
        <w:rPr>
          <w:rFonts w:ascii="'Times New Roman', Times, serif" w:hAnsi="'Times New Roman', Times, serif"/>
          <w:bCs/>
          <w:color w:val="000000"/>
          <w:shd w:val="clear" w:color="auto" w:fill="FFFFFF"/>
        </w:rPr>
        <w:t>7 057 591,00</w:t>
      </w:r>
      <w:r w:rsidR="00E81BC6">
        <w:rPr>
          <w:rFonts w:ascii="'Times New Roman', Times, serif" w:hAnsi="'Times New Roman', Times, serif"/>
          <w:b/>
          <w:bCs/>
          <w:color w:val="000000"/>
          <w:shd w:val="clear" w:color="auto" w:fill="FFFFFF"/>
        </w:rPr>
        <w:t xml:space="preserve"> </w:t>
      </w:r>
      <w:r w:rsidR="00DB45D5">
        <w:t>рублей,</w:t>
      </w:r>
      <w:r w:rsidR="00DB45D5">
        <w:rPr>
          <w:spacing w:val="-5"/>
        </w:rPr>
        <w:t xml:space="preserve"> </w:t>
      </w:r>
      <w:r w:rsidR="00DB45D5">
        <w:t>из</w:t>
      </w:r>
      <w:r w:rsidR="00DB45D5">
        <w:rPr>
          <w:spacing w:val="-4"/>
        </w:rPr>
        <w:t xml:space="preserve"> них:</w:t>
      </w:r>
    </w:p>
    <w:p w:rsidR="003A3F8A" w:rsidRDefault="003A3F8A" w:rsidP="003A3F8A">
      <w:pPr>
        <w:pStyle w:val="a5"/>
        <w:numPr>
          <w:ilvl w:val="0"/>
          <w:numId w:val="1"/>
        </w:numPr>
        <w:tabs>
          <w:tab w:val="left" w:pos="1068"/>
        </w:tabs>
        <w:spacing w:before="66"/>
        <w:ind w:right="494"/>
        <w:rPr>
          <w:sz w:val="28"/>
        </w:rPr>
      </w:pPr>
      <w:r w:rsidRPr="003A3F8A">
        <w:rPr>
          <w:sz w:val="28"/>
        </w:rPr>
        <w:t xml:space="preserve">Муниципальная программа «Совершенствование деятельности органов местного самоуправления сельского поселения </w:t>
      </w:r>
      <w:proofErr w:type="spellStart"/>
      <w:r w:rsidR="004558DA">
        <w:rPr>
          <w:color w:val="000000"/>
          <w:kern w:val="3"/>
          <w:sz w:val="28"/>
          <w:szCs w:val="28"/>
          <w:lang w:eastAsia="ru-RU"/>
        </w:rPr>
        <w:t>Ялгыз-Наратский</w:t>
      </w:r>
      <w:proofErr w:type="spellEnd"/>
      <w:r w:rsidR="004558DA">
        <w:rPr>
          <w:color w:val="000000"/>
          <w:kern w:val="3"/>
          <w:sz w:val="28"/>
          <w:szCs w:val="28"/>
          <w:lang w:eastAsia="ru-RU"/>
        </w:rPr>
        <w:t xml:space="preserve"> </w:t>
      </w:r>
      <w:r w:rsidRPr="003A3F8A">
        <w:rPr>
          <w:sz w:val="28"/>
        </w:rPr>
        <w:t>сельсовет муниципального района Татышлинский район Республики Башкортостан»</w:t>
      </w:r>
      <w:r>
        <w:rPr>
          <w:sz w:val="28"/>
        </w:rPr>
        <w:t xml:space="preserve"> - </w:t>
      </w:r>
      <w:r w:rsidR="00E81BC6" w:rsidRPr="00E81BC6">
        <w:rPr>
          <w:rFonts w:ascii="'Times New Roman', Times, serif" w:hAnsi="'Times New Roman', Times, serif"/>
          <w:bCs/>
          <w:color w:val="000000"/>
          <w:sz w:val="28"/>
          <w:szCs w:val="28"/>
          <w:shd w:val="clear" w:color="auto" w:fill="FFFFFF"/>
        </w:rPr>
        <w:t>3 716 000,00</w:t>
      </w:r>
      <w:r w:rsidR="00E81BC6">
        <w:rPr>
          <w:rFonts w:ascii="'Times New Roman', Times, serif" w:hAnsi="'Times New Roman', Times, serif"/>
          <w:bCs/>
          <w:color w:val="000000"/>
          <w:sz w:val="28"/>
          <w:szCs w:val="28"/>
          <w:shd w:val="clear" w:color="auto" w:fill="FFFFFF"/>
        </w:rPr>
        <w:t xml:space="preserve"> </w:t>
      </w:r>
      <w:r w:rsidRPr="00E81BC6">
        <w:rPr>
          <w:sz w:val="28"/>
        </w:rPr>
        <w:t>рублей</w:t>
      </w:r>
      <w:r>
        <w:rPr>
          <w:sz w:val="28"/>
        </w:rPr>
        <w:t xml:space="preserve"> из них:</w:t>
      </w:r>
    </w:p>
    <w:p w:rsidR="009555DC" w:rsidRPr="003A3F8A" w:rsidRDefault="003A3F8A" w:rsidP="003A3F8A">
      <w:pPr>
        <w:tabs>
          <w:tab w:val="left" w:pos="1068"/>
        </w:tabs>
        <w:spacing w:before="66"/>
        <w:ind w:right="494"/>
        <w:rPr>
          <w:sz w:val="28"/>
        </w:rPr>
      </w:pPr>
      <w:r>
        <w:rPr>
          <w:sz w:val="28"/>
        </w:rPr>
        <w:t xml:space="preserve">     </w:t>
      </w:r>
      <w:r w:rsidR="00DB45D5" w:rsidRPr="003A3F8A">
        <w:rPr>
          <w:sz w:val="28"/>
        </w:rPr>
        <w:t>Содержание главы -</w:t>
      </w:r>
      <w:r w:rsidR="00926D05" w:rsidRPr="003A3F8A">
        <w:rPr>
          <w:sz w:val="28"/>
        </w:rPr>
        <w:t>1</w:t>
      </w:r>
      <w:r w:rsidR="00E81BC6">
        <w:rPr>
          <w:sz w:val="28"/>
        </w:rPr>
        <w:t>396</w:t>
      </w:r>
      <w:r w:rsidR="00135E3C">
        <w:rPr>
          <w:sz w:val="28"/>
        </w:rPr>
        <w:t xml:space="preserve"> 000</w:t>
      </w:r>
      <w:r w:rsidR="006C2B42">
        <w:rPr>
          <w:sz w:val="28"/>
        </w:rPr>
        <w:t> </w:t>
      </w:r>
      <w:r w:rsidR="00926D05" w:rsidRPr="003A3F8A">
        <w:rPr>
          <w:sz w:val="28"/>
        </w:rPr>
        <w:t>,</w:t>
      </w:r>
      <w:r w:rsidR="006C2B42">
        <w:rPr>
          <w:sz w:val="28"/>
        </w:rPr>
        <w:t>0</w:t>
      </w:r>
      <w:r w:rsidRPr="003A3F8A">
        <w:rPr>
          <w:sz w:val="28"/>
        </w:rPr>
        <w:t>0</w:t>
      </w:r>
      <w:r w:rsidR="00926D05" w:rsidRPr="003A3F8A">
        <w:rPr>
          <w:sz w:val="28"/>
        </w:rPr>
        <w:t xml:space="preserve"> </w:t>
      </w:r>
      <w:r w:rsidR="00DB45D5" w:rsidRPr="003A3F8A">
        <w:rPr>
          <w:sz w:val="28"/>
        </w:rPr>
        <w:t>рублей;</w:t>
      </w:r>
    </w:p>
    <w:p w:rsidR="009555DC" w:rsidRDefault="003A3F8A" w:rsidP="00926D05">
      <w:pPr>
        <w:pStyle w:val="a3"/>
        <w:spacing w:line="322" w:lineRule="exact"/>
        <w:ind w:left="0"/>
        <w:rPr>
          <w:spacing w:val="-2"/>
        </w:rPr>
      </w:pPr>
      <w:r>
        <w:t xml:space="preserve">    </w:t>
      </w:r>
      <w:r w:rsidR="002A0096">
        <w:t>-</w:t>
      </w:r>
      <w:r>
        <w:t xml:space="preserve"> </w:t>
      </w:r>
      <w:r w:rsidR="00DB45D5">
        <w:t>Аппарат</w:t>
      </w:r>
      <w:r w:rsidR="00DB45D5">
        <w:rPr>
          <w:spacing w:val="-5"/>
        </w:rPr>
        <w:t xml:space="preserve"> </w:t>
      </w:r>
      <w:r w:rsidR="00DB45D5">
        <w:t>управления</w:t>
      </w:r>
      <w:r w:rsidR="00DB45D5">
        <w:rPr>
          <w:spacing w:val="-4"/>
        </w:rPr>
        <w:t xml:space="preserve"> </w:t>
      </w:r>
      <w:r w:rsidR="00DB45D5">
        <w:t>–</w:t>
      </w:r>
      <w:r w:rsidR="00DB45D5">
        <w:rPr>
          <w:spacing w:val="-4"/>
        </w:rPr>
        <w:t xml:space="preserve"> </w:t>
      </w:r>
      <w:r w:rsidR="00E81BC6">
        <w:rPr>
          <w:rFonts w:ascii="'Times New Roman', Times, serif" w:hAnsi="'Times New Roman', Times, serif"/>
          <w:color w:val="000000"/>
          <w:shd w:val="clear" w:color="auto" w:fill="FFFFFF"/>
        </w:rPr>
        <w:t xml:space="preserve">1 395 129,20 </w:t>
      </w:r>
      <w:r w:rsidR="00DB45D5">
        <w:rPr>
          <w:spacing w:val="-2"/>
        </w:rPr>
        <w:t>рублей;</w:t>
      </w:r>
    </w:p>
    <w:p w:rsidR="009555DC" w:rsidRDefault="00E53CC6" w:rsidP="00E53CC6">
      <w:pPr>
        <w:pStyle w:val="a3"/>
        <w:spacing w:line="322" w:lineRule="exact"/>
        <w:ind w:left="0"/>
      </w:pPr>
      <w:r>
        <w:rPr>
          <w:spacing w:val="-2"/>
        </w:rPr>
        <w:t xml:space="preserve"> </w:t>
      </w:r>
      <w:r w:rsidR="003A3F8A">
        <w:t xml:space="preserve">   </w:t>
      </w:r>
      <w:r w:rsidR="002A0096">
        <w:t>-</w:t>
      </w:r>
      <w:r w:rsidR="003A3F8A">
        <w:t xml:space="preserve"> </w:t>
      </w:r>
      <w:r w:rsidR="00DB45D5">
        <w:t xml:space="preserve">Иные бюджетные ассигнования, уплата налогов сборов и иных платежей </w:t>
      </w:r>
      <w:r w:rsidR="003A3F8A">
        <w:t xml:space="preserve">         </w:t>
      </w:r>
      <w:r w:rsidR="001408CE">
        <w:t xml:space="preserve">      </w:t>
      </w:r>
      <w:r w:rsidR="00E81BC6">
        <w:t>2</w:t>
      </w:r>
      <w:r w:rsidR="00926D05">
        <w:t>0 000,00</w:t>
      </w:r>
      <w:r w:rsidR="00926D05">
        <w:rPr>
          <w:spacing w:val="80"/>
        </w:rPr>
        <w:t xml:space="preserve"> </w:t>
      </w:r>
      <w:r w:rsidR="00DB45D5">
        <w:rPr>
          <w:spacing w:val="-2"/>
        </w:rPr>
        <w:t>рублей;</w:t>
      </w:r>
    </w:p>
    <w:p w:rsidR="009555DC" w:rsidRDefault="003A3F8A">
      <w:pPr>
        <w:pStyle w:val="a3"/>
        <w:ind w:right="3355"/>
      </w:pPr>
      <w:r>
        <w:lastRenderedPageBreak/>
        <w:t xml:space="preserve">    </w:t>
      </w:r>
      <w:r w:rsidR="002A0096">
        <w:t>-</w:t>
      </w:r>
      <w:r>
        <w:t xml:space="preserve"> </w:t>
      </w:r>
      <w:r w:rsidR="00DB45D5">
        <w:t>Резервный фонд –</w:t>
      </w:r>
      <w:r w:rsidR="00926D05">
        <w:t xml:space="preserve">1 000,00 </w:t>
      </w:r>
      <w:r w:rsidR="00DB45D5">
        <w:t xml:space="preserve">рублей; </w:t>
      </w:r>
    </w:p>
    <w:p w:rsidR="009555DC" w:rsidRDefault="003A3F8A">
      <w:pPr>
        <w:pStyle w:val="a3"/>
        <w:ind w:right="486"/>
      </w:pPr>
      <w:r>
        <w:t xml:space="preserve">  </w:t>
      </w:r>
      <w:r w:rsidR="002A0096">
        <w:t>-</w:t>
      </w:r>
      <w:r>
        <w:t xml:space="preserve">  </w:t>
      </w:r>
      <w:r w:rsidR="00DB45D5">
        <w:t>Мобилизационная</w:t>
      </w:r>
      <w:r w:rsidR="00DB45D5">
        <w:rPr>
          <w:spacing w:val="-5"/>
        </w:rPr>
        <w:t xml:space="preserve"> </w:t>
      </w:r>
      <w:r w:rsidR="00DB45D5">
        <w:t>и</w:t>
      </w:r>
      <w:r w:rsidR="00DB45D5">
        <w:rPr>
          <w:spacing w:val="-7"/>
        </w:rPr>
        <w:t xml:space="preserve"> </w:t>
      </w:r>
      <w:r w:rsidR="00DB45D5">
        <w:t>вневойсковая</w:t>
      </w:r>
      <w:r w:rsidR="00DB45D5">
        <w:rPr>
          <w:spacing w:val="-8"/>
        </w:rPr>
        <w:t xml:space="preserve"> </w:t>
      </w:r>
      <w:r w:rsidR="00DB45D5">
        <w:t>подготовка</w:t>
      </w:r>
      <w:r w:rsidR="00DB45D5">
        <w:rPr>
          <w:spacing w:val="-8"/>
        </w:rPr>
        <w:t xml:space="preserve"> </w:t>
      </w:r>
      <w:r w:rsidR="00DB45D5">
        <w:t>–</w:t>
      </w:r>
      <w:r w:rsidR="00DB45D5">
        <w:rPr>
          <w:spacing w:val="-5"/>
        </w:rPr>
        <w:t xml:space="preserve"> </w:t>
      </w:r>
      <w:r w:rsidR="00E81BC6">
        <w:rPr>
          <w:rFonts w:ascii="'Times New Roman', Times, serif" w:hAnsi="'Times New Roman', Times, serif"/>
          <w:color w:val="000000"/>
          <w:shd w:val="clear" w:color="auto" w:fill="FFFFFF"/>
        </w:rPr>
        <w:t xml:space="preserve">246 291,00 </w:t>
      </w:r>
      <w:r w:rsidR="00DB45D5">
        <w:t xml:space="preserve">рублей; </w:t>
      </w:r>
    </w:p>
    <w:p w:rsidR="003A3F8A" w:rsidRDefault="003A3F8A">
      <w:pPr>
        <w:pStyle w:val="a3"/>
        <w:ind w:right="486"/>
      </w:pPr>
      <w:r>
        <w:rPr>
          <w:color w:val="000000"/>
          <w:kern w:val="3"/>
          <w:lang w:eastAsia="ru-RU"/>
        </w:rPr>
        <w:t xml:space="preserve">  </w:t>
      </w:r>
      <w:r w:rsidR="002A0096">
        <w:rPr>
          <w:color w:val="000000"/>
          <w:kern w:val="3"/>
          <w:lang w:eastAsia="ru-RU"/>
        </w:rPr>
        <w:t>-</w:t>
      </w:r>
      <w:r>
        <w:rPr>
          <w:color w:val="000000"/>
          <w:kern w:val="3"/>
          <w:lang w:eastAsia="ru-RU"/>
        </w:rPr>
        <w:t xml:space="preserve">  </w:t>
      </w:r>
      <w:r w:rsidRPr="003A3F8A">
        <w:rPr>
          <w:color w:val="000000"/>
          <w:kern w:val="3"/>
          <w:lang w:eastAsia="ru-RU"/>
        </w:rPr>
        <w:t>Учреждения в сфере общегосударственного управления</w:t>
      </w:r>
      <w:r>
        <w:rPr>
          <w:color w:val="000000"/>
          <w:kern w:val="3"/>
          <w:lang w:eastAsia="ru-RU"/>
        </w:rPr>
        <w:t xml:space="preserve"> – </w:t>
      </w:r>
      <w:r w:rsidR="00E53CC6">
        <w:rPr>
          <w:rFonts w:ascii="'Times New Roman', Times, serif" w:hAnsi="'Times New Roman', Times, serif"/>
          <w:color w:val="000000"/>
          <w:shd w:val="clear" w:color="auto" w:fill="FFFFFF"/>
        </w:rPr>
        <w:t xml:space="preserve">923 870,80 </w:t>
      </w:r>
      <w:r>
        <w:rPr>
          <w:color w:val="000000"/>
          <w:kern w:val="3"/>
          <w:lang w:eastAsia="ru-RU"/>
        </w:rPr>
        <w:t>рублей.</w:t>
      </w:r>
    </w:p>
    <w:p w:rsidR="009555DC" w:rsidRDefault="009555DC">
      <w:pPr>
        <w:pStyle w:val="a3"/>
        <w:ind w:left="0"/>
      </w:pPr>
    </w:p>
    <w:p w:rsidR="001408CE" w:rsidRDefault="00A16142" w:rsidP="00A16142">
      <w:pPr>
        <w:tabs>
          <w:tab w:val="left" w:pos="1069"/>
        </w:tabs>
        <w:ind w:right="130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 xml:space="preserve">         </w:t>
      </w:r>
      <w:r w:rsidR="001408CE">
        <w:rPr>
          <w:color w:val="000000"/>
          <w:kern w:val="3"/>
          <w:sz w:val="28"/>
          <w:szCs w:val="28"/>
          <w:lang w:eastAsia="ru-RU"/>
        </w:rPr>
        <w:t>2.</w:t>
      </w:r>
      <w:r>
        <w:rPr>
          <w:color w:val="000000"/>
          <w:kern w:val="3"/>
          <w:sz w:val="28"/>
          <w:szCs w:val="28"/>
          <w:lang w:eastAsia="ru-RU"/>
        </w:rPr>
        <w:t xml:space="preserve"> </w:t>
      </w:r>
      <w:r w:rsidR="001408CE" w:rsidRPr="001408CE">
        <w:rPr>
          <w:color w:val="000000"/>
          <w:kern w:val="3"/>
          <w:sz w:val="28"/>
          <w:szCs w:val="28"/>
          <w:lang w:eastAsia="ru-RU"/>
        </w:rPr>
        <w:t>Муниципальная программа «Благоустройство территории населенных пунктов и дорожной деятельности в гр</w:t>
      </w:r>
      <w:r w:rsidR="002A0096">
        <w:rPr>
          <w:color w:val="000000"/>
          <w:kern w:val="3"/>
          <w:sz w:val="28"/>
          <w:szCs w:val="28"/>
          <w:lang w:eastAsia="ru-RU"/>
        </w:rPr>
        <w:t>аницах сельского поселения</w:t>
      </w:r>
      <w:r w:rsidR="004558DA" w:rsidRPr="004558DA">
        <w:rPr>
          <w:color w:val="000000"/>
          <w:kern w:val="3"/>
          <w:sz w:val="28"/>
          <w:szCs w:val="28"/>
          <w:lang w:eastAsia="ru-RU"/>
        </w:rPr>
        <w:t xml:space="preserve"> </w:t>
      </w:r>
      <w:proofErr w:type="spellStart"/>
      <w:r w:rsidR="004558DA">
        <w:rPr>
          <w:color w:val="000000"/>
          <w:kern w:val="3"/>
          <w:sz w:val="28"/>
          <w:szCs w:val="28"/>
          <w:lang w:eastAsia="ru-RU"/>
        </w:rPr>
        <w:t>Ялгыз-Наратский</w:t>
      </w:r>
      <w:proofErr w:type="spellEnd"/>
      <w:r w:rsidR="002A0096">
        <w:rPr>
          <w:color w:val="000000"/>
          <w:kern w:val="3"/>
          <w:sz w:val="28"/>
          <w:szCs w:val="28"/>
          <w:lang w:eastAsia="ru-RU"/>
        </w:rPr>
        <w:t xml:space="preserve"> </w:t>
      </w:r>
      <w:r w:rsidR="001408CE" w:rsidRPr="001408CE">
        <w:rPr>
          <w:color w:val="000000"/>
          <w:kern w:val="3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Башкортостан»</w:t>
      </w:r>
      <w:r w:rsidR="001408CE">
        <w:rPr>
          <w:color w:val="000000"/>
          <w:kern w:val="3"/>
          <w:sz w:val="28"/>
          <w:szCs w:val="28"/>
          <w:lang w:eastAsia="ru-RU"/>
        </w:rPr>
        <w:t xml:space="preserve"> - </w:t>
      </w:r>
      <w:r w:rsidR="00E53CC6">
        <w:rPr>
          <w:color w:val="000000"/>
          <w:sz w:val="28"/>
          <w:szCs w:val="28"/>
          <w:lang w:eastAsia="zh-CN"/>
        </w:rPr>
        <w:t>2 750</w:t>
      </w:r>
      <w:r w:rsidR="00135E3C">
        <w:rPr>
          <w:color w:val="000000"/>
          <w:sz w:val="28"/>
          <w:szCs w:val="28"/>
          <w:lang w:eastAsia="zh-CN"/>
        </w:rPr>
        <w:t> 300,00 рублей</w:t>
      </w:r>
      <w:r w:rsidR="001408CE">
        <w:rPr>
          <w:color w:val="000000"/>
          <w:kern w:val="3"/>
          <w:sz w:val="28"/>
          <w:szCs w:val="28"/>
          <w:lang w:eastAsia="ru-RU"/>
        </w:rPr>
        <w:t>:</w:t>
      </w:r>
    </w:p>
    <w:p w:rsidR="00A16142" w:rsidRDefault="00A16142" w:rsidP="00A16142">
      <w:pPr>
        <w:tabs>
          <w:tab w:val="left" w:pos="1069"/>
        </w:tabs>
        <w:ind w:right="130"/>
        <w:rPr>
          <w:color w:val="000000"/>
          <w:kern w:val="3"/>
          <w:sz w:val="28"/>
          <w:szCs w:val="28"/>
          <w:lang w:eastAsia="ru-RU"/>
        </w:rPr>
      </w:pPr>
      <w:r>
        <w:rPr>
          <w:color w:val="000000"/>
          <w:kern w:val="3"/>
          <w:sz w:val="28"/>
          <w:szCs w:val="28"/>
          <w:lang w:eastAsia="ru-RU"/>
        </w:rPr>
        <w:t xml:space="preserve">- </w:t>
      </w:r>
      <w:r w:rsidRPr="00A16142">
        <w:rPr>
          <w:color w:val="000000"/>
          <w:kern w:val="3"/>
          <w:sz w:val="28"/>
          <w:szCs w:val="28"/>
          <w:lang w:eastAsia="ru-RU"/>
        </w:rPr>
        <w:t xml:space="preserve">Мероприятие «Благоустройство территории населенных пунктов в границах сельского поселения» - </w:t>
      </w:r>
      <w:r w:rsidR="00135E3C" w:rsidRPr="00135E3C">
        <w:rPr>
          <w:color w:val="000000"/>
          <w:sz w:val="28"/>
          <w:szCs w:val="28"/>
          <w:lang w:eastAsia="zh-CN"/>
        </w:rPr>
        <w:t>1 </w:t>
      </w:r>
      <w:r w:rsidR="00E53CC6">
        <w:rPr>
          <w:color w:val="000000"/>
          <w:sz w:val="28"/>
          <w:szCs w:val="28"/>
          <w:lang w:eastAsia="zh-CN"/>
        </w:rPr>
        <w:t>750</w:t>
      </w:r>
      <w:r w:rsidR="00135E3C" w:rsidRPr="00135E3C">
        <w:rPr>
          <w:color w:val="000000"/>
          <w:sz w:val="28"/>
          <w:szCs w:val="28"/>
          <w:lang w:eastAsia="zh-CN"/>
        </w:rPr>
        <w:t> 300,00</w:t>
      </w:r>
      <w:r w:rsidR="00135E3C">
        <w:rPr>
          <w:color w:val="000000"/>
          <w:sz w:val="28"/>
          <w:szCs w:val="28"/>
          <w:lang w:eastAsia="zh-CN"/>
        </w:rPr>
        <w:t xml:space="preserve"> </w:t>
      </w:r>
      <w:r>
        <w:rPr>
          <w:color w:val="000000"/>
          <w:kern w:val="3"/>
          <w:sz w:val="28"/>
          <w:szCs w:val="28"/>
          <w:lang w:eastAsia="ru-RU"/>
        </w:rPr>
        <w:t>рублей.</w:t>
      </w:r>
    </w:p>
    <w:p w:rsidR="001408CE" w:rsidRDefault="001408CE" w:rsidP="001408CE">
      <w:pPr>
        <w:pStyle w:val="a5"/>
        <w:numPr>
          <w:ilvl w:val="2"/>
          <w:numId w:val="1"/>
        </w:numPr>
        <w:tabs>
          <w:tab w:val="left" w:pos="1062"/>
        </w:tabs>
        <w:spacing w:line="242" w:lineRule="auto"/>
        <w:ind w:right="133" w:firstLine="707"/>
        <w:rPr>
          <w:sz w:val="28"/>
        </w:rPr>
      </w:pPr>
      <w:r>
        <w:rPr>
          <w:sz w:val="28"/>
        </w:rPr>
        <w:t>Реализация мероприятий по содержанию автомобильных дорог местного значения – 1</w:t>
      </w:r>
      <w:r w:rsidR="00E53CC6">
        <w:rPr>
          <w:sz w:val="28"/>
        </w:rPr>
        <w:t>0</w:t>
      </w:r>
      <w:r w:rsidR="00135E3C">
        <w:rPr>
          <w:sz w:val="28"/>
        </w:rPr>
        <w:t>00</w:t>
      </w:r>
      <w:r>
        <w:rPr>
          <w:sz w:val="28"/>
        </w:rPr>
        <w:t> 000,00 рублей.</w:t>
      </w:r>
    </w:p>
    <w:p w:rsidR="009555DC" w:rsidRPr="00A16142" w:rsidRDefault="001408CE" w:rsidP="001408CE">
      <w:pPr>
        <w:tabs>
          <w:tab w:val="left" w:pos="986"/>
        </w:tabs>
        <w:jc w:val="both"/>
        <w:rPr>
          <w:sz w:val="28"/>
        </w:rPr>
      </w:pPr>
      <w:r>
        <w:rPr>
          <w:sz w:val="28"/>
          <w:szCs w:val="28"/>
        </w:rPr>
        <w:t xml:space="preserve">       3. </w:t>
      </w:r>
      <w:r w:rsidR="00A16142">
        <w:rPr>
          <w:sz w:val="28"/>
          <w:szCs w:val="28"/>
        </w:rPr>
        <w:t>-</w:t>
      </w:r>
      <w:r w:rsidR="00A16142" w:rsidRPr="00A16142">
        <w:rPr>
          <w:sz w:val="28"/>
          <w:szCs w:val="28"/>
        </w:rPr>
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</w:t>
      </w:r>
      <w:r w:rsidR="00A16142">
        <w:rPr>
          <w:sz w:val="28"/>
          <w:szCs w:val="28"/>
        </w:rPr>
        <w:t xml:space="preserve">ия» - </w:t>
      </w:r>
      <w:r w:rsidR="00E53CC6">
        <w:rPr>
          <w:sz w:val="28"/>
          <w:szCs w:val="28"/>
        </w:rPr>
        <w:t>75</w:t>
      </w:r>
      <w:r w:rsidR="00135E3C">
        <w:rPr>
          <w:sz w:val="28"/>
          <w:szCs w:val="28"/>
        </w:rPr>
        <w:t xml:space="preserve"> 000</w:t>
      </w:r>
      <w:r w:rsidR="00A16142">
        <w:rPr>
          <w:sz w:val="28"/>
          <w:szCs w:val="28"/>
        </w:rPr>
        <w:t>,00 рублей.</w:t>
      </w:r>
    </w:p>
    <w:p w:rsidR="001408CE" w:rsidRPr="008D25F6" w:rsidRDefault="008D25F6" w:rsidP="008D25F6">
      <w:pPr>
        <w:rPr>
          <w:color w:val="000000"/>
          <w:kern w:val="3"/>
          <w:sz w:val="28"/>
          <w:szCs w:val="28"/>
          <w:lang w:eastAsia="ru-RU"/>
        </w:rPr>
      </w:pPr>
      <w:r>
        <w:rPr>
          <w:sz w:val="28"/>
        </w:rPr>
        <w:t xml:space="preserve">  </w:t>
      </w:r>
      <w:r w:rsidR="001408CE" w:rsidRPr="008D25F6">
        <w:rPr>
          <w:color w:val="000000"/>
          <w:kern w:val="3"/>
          <w:sz w:val="28"/>
          <w:szCs w:val="28"/>
          <w:lang w:eastAsia="ru-RU"/>
        </w:rPr>
        <w:t xml:space="preserve">    4. Мероприятие «Охрана окружающей среды и экологической безопасности на территории сельского поселения» - </w:t>
      </w:r>
      <w:r w:rsidR="00E53CC6">
        <w:rPr>
          <w:color w:val="000000"/>
          <w:kern w:val="3"/>
          <w:sz w:val="28"/>
          <w:szCs w:val="28"/>
          <w:lang w:eastAsia="ru-RU"/>
        </w:rPr>
        <w:t>70</w:t>
      </w:r>
      <w:r w:rsidR="001408CE" w:rsidRPr="008D25F6">
        <w:rPr>
          <w:color w:val="000000"/>
          <w:kern w:val="3"/>
          <w:sz w:val="28"/>
          <w:szCs w:val="28"/>
          <w:lang w:eastAsia="ru-RU"/>
        </w:rPr>
        <w:t> 000,00 рублей.</w:t>
      </w:r>
    </w:p>
    <w:p w:rsidR="001408CE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1408CE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1408CE" w:rsidRPr="00B61EAB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B61EAB" w:rsidRPr="00B61EAB" w:rsidRDefault="00B61EAB" w:rsidP="00B61EAB">
      <w:pPr>
        <w:pStyle w:val="3"/>
        <w:spacing w:after="0"/>
        <w:rPr>
          <w:sz w:val="28"/>
          <w:szCs w:val="28"/>
        </w:rPr>
      </w:pPr>
      <w:r w:rsidRPr="00B61EAB">
        <w:rPr>
          <w:sz w:val="28"/>
          <w:szCs w:val="28"/>
        </w:rPr>
        <w:t>Глава сельского поселения</w:t>
      </w:r>
    </w:p>
    <w:p w:rsidR="00B61EAB" w:rsidRPr="00B61EAB" w:rsidRDefault="00B61EAB" w:rsidP="00B61EAB">
      <w:pPr>
        <w:pStyle w:val="3"/>
        <w:spacing w:after="0"/>
        <w:rPr>
          <w:sz w:val="28"/>
          <w:szCs w:val="28"/>
        </w:rPr>
      </w:pPr>
      <w:proofErr w:type="spellStart"/>
      <w:r w:rsidRPr="00B61EAB">
        <w:rPr>
          <w:sz w:val="28"/>
          <w:szCs w:val="28"/>
        </w:rPr>
        <w:t>Ялгыз-Наратский</w:t>
      </w:r>
      <w:proofErr w:type="spellEnd"/>
      <w:r w:rsidRPr="00B61EAB">
        <w:rPr>
          <w:sz w:val="28"/>
          <w:szCs w:val="28"/>
        </w:rPr>
        <w:t xml:space="preserve"> сельсовет</w:t>
      </w:r>
    </w:p>
    <w:p w:rsidR="00B61EAB" w:rsidRPr="00B61EAB" w:rsidRDefault="00B61EAB" w:rsidP="00B61EAB">
      <w:pPr>
        <w:pStyle w:val="3"/>
        <w:spacing w:after="0"/>
        <w:rPr>
          <w:sz w:val="28"/>
          <w:szCs w:val="28"/>
        </w:rPr>
      </w:pPr>
      <w:r w:rsidRPr="00B61EAB">
        <w:rPr>
          <w:sz w:val="28"/>
          <w:szCs w:val="28"/>
        </w:rPr>
        <w:t xml:space="preserve">муниципального района </w:t>
      </w:r>
    </w:p>
    <w:p w:rsidR="00B61EAB" w:rsidRPr="00B61EAB" w:rsidRDefault="00B61EAB" w:rsidP="00B61EAB">
      <w:pPr>
        <w:pStyle w:val="3"/>
        <w:spacing w:after="0"/>
        <w:rPr>
          <w:sz w:val="28"/>
          <w:szCs w:val="28"/>
        </w:rPr>
      </w:pPr>
      <w:r w:rsidRPr="00B61EAB">
        <w:rPr>
          <w:sz w:val="28"/>
          <w:szCs w:val="28"/>
        </w:rPr>
        <w:t xml:space="preserve">Татышлинский район  </w:t>
      </w:r>
    </w:p>
    <w:p w:rsidR="00B61EAB" w:rsidRPr="00B61EAB" w:rsidRDefault="00B61EAB" w:rsidP="00B61EAB">
      <w:pPr>
        <w:pStyle w:val="3"/>
        <w:spacing w:after="0"/>
        <w:ind w:right="-1135"/>
        <w:rPr>
          <w:sz w:val="28"/>
          <w:szCs w:val="28"/>
        </w:rPr>
      </w:pPr>
      <w:r w:rsidRPr="00B61EAB">
        <w:rPr>
          <w:sz w:val="28"/>
          <w:szCs w:val="28"/>
        </w:rPr>
        <w:t xml:space="preserve">Республики Башкортостан: </w:t>
      </w:r>
      <w:r w:rsidRPr="00B61EAB">
        <w:rPr>
          <w:sz w:val="28"/>
          <w:szCs w:val="28"/>
        </w:rPr>
        <w:tab/>
      </w:r>
      <w:r w:rsidRPr="00B61EAB">
        <w:rPr>
          <w:sz w:val="28"/>
          <w:szCs w:val="28"/>
        </w:rPr>
        <w:tab/>
      </w:r>
      <w:r w:rsidRPr="00B61EAB">
        <w:rPr>
          <w:sz w:val="28"/>
          <w:szCs w:val="28"/>
        </w:rPr>
        <w:tab/>
      </w:r>
      <w:r w:rsidRPr="00B61EAB">
        <w:rPr>
          <w:sz w:val="28"/>
          <w:szCs w:val="28"/>
        </w:rPr>
        <w:tab/>
      </w:r>
      <w:proofErr w:type="spellStart"/>
      <w:r w:rsidRPr="00B61EAB">
        <w:rPr>
          <w:sz w:val="28"/>
          <w:szCs w:val="28"/>
        </w:rPr>
        <w:t>Д.Л.Минелбаев</w:t>
      </w:r>
      <w:proofErr w:type="spellEnd"/>
    </w:p>
    <w:p w:rsidR="00B61EAB" w:rsidRPr="00365B28" w:rsidRDefault="00B61EAB" w:rsidP="00B61EAB">
      <w:pPr>
        <w:pStyle w:val="3"/>
        <w:ind w:right="-1135"/>
        <w:rPr>
          <w:szCs w:val="28"/>
        </w:rPr>
      </w:pPr>
    </w:p>
    <w:p w:rsidR="001408CE" w:rsidRDefault="001408CE" w:rsidP="001408CE">
      <w:pPr>
        <w:pStyle w:val="a5"/>
        <w:ind w:firstLine="0"/>
        <w:jc w:val="left"/>
        <w:rPr>
          <w:color w:val="000000"/>
          <w:kern w:val="3"/>
          <w:sz w:val="28"/>
          <w:szCs w:val="28"/>
          <w:lang w:eastAsia="ru-RU"/>
        </w:rPr>
      </w:pPr>
    </w:p>
    <w:p w:rsidR="009555DC" w:rsidRPr="001408CE" w:rsidRDefault="009555DC" w:rsidP="005B5443">
      <w:pPr>
        <w:pStyle w:val="a3"/>
        <w:spacing w:before="313"/>
        <w:ind w:left="0"/>
        <w:rPr>
          <w:b/>
        </w:rPr>
      </w:pPr>
    </w:p>
    <w:sectPr w:rsidR="009555DC" w:rsidRPr="001408CE">
      <w:headerReference w:type="default" r:id="rId7"/>
      <w:pgSz w:w="11900" w:h="16840"/>
      <w:pgMar w:top="1060" w:right="425" w:bottom="280" w:left="1700" w:header="51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37171" w:rsidRDefault="00B37171">
      <w:r>
        <w:separator/>
      </w:r>
    </w:p>
  </w:endnote>
  <w:endnote w:type="continuationSeparator" w:id="0">
    <w:p w:rsidR="00B37171" w:rsidRDefault="00B37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'Times New Roman', Times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37171" w:rsidRDefault="00B37171">
      <w:r>
        <w:separator/>
      </w:r>
    </w:p>
  </w:footnote>
  <w:footnote w:type="continuationSeparator" w:id="0">
    <w:p w:rsidR="00B37171" w:rsidRDefault="00B37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5DC" w:rsidRDefault="00DB45D5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31510712" wp14:editId="0C890CE4">
              <wp:simplePos x="0" y="0"/>
              <wp:positionH relativeFrom="page">
                <wp:posOffset>4058424</wp:posOffset>
              </wp:positionH>
              <wp:positionV relativeFrom="page">
                <wp:posOffset>314576</wp:posOffset>
              </wp:positionV>
              <wp:extent cx="178435" cy="2228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4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555DC" w:rsidRDefault="00DB45D5">
                          <w:pPr>
                            <w:pStyle w:val="a3"/>
                            <w:spacing w:before="9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E53CC6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51071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9.55pt;margin-top:24.75pt;width:14.05pt;height:17.55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" filled="f" stroked="f">
              <v:textbox inset="0,0,0,0">
                <w:txbxContent>
                  <w:p w:rsidR="009555DC" w:rsidRDefault="00DB45D5">
                    <w:pPr>
                      <w:pStyle w:val="a3"/>
                      <w:spacing w:before="9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E53CC6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423B51"/>
    <w:multiLevelType w:val="hybridMultilevel"/>
    <w:tmpl w:val="8A92785C"/>
    <w:lvl w:ilvl="0" w:tplc="F75AD3AC">
      <w:numFmt w:val="bullet"/>
      <w:lvlText w:val="-"/>
      <w:lvlJc w:val="left"/>
      <w:pPr>
        <w:ind w:left="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14207DE">
      <w:numFmt w:val="bullet"/>
      <w:lvlText w:val="•"/>
      <w:lvlJc w:val="left"/>
      <w:pPr>
        <w:ind w:left="977" w:hanging="219"/>
      </w:pPr>
      <w:rPr>
        <w:rFonts w:hint="default"/>
        <w:lang w:val="ru-RU" w:eastAsia="en-US" w:bidi="ar-SA"/>
      </w:rPr>
    </w:lvl>
    <w:lvl w:ilvl="2" w:tplc="0CAA1D44">
      <w:numFmt w:val="bullet"/>
      <w:lvlText w:val="•"/>
      <w:lvlJc w:val="left"/>
      <w:pPr>
        <w:ind w:left="1955" w:hanging="219"/>
      </w:pPr>
      <w:rPr>
        <w:rFonts w:hint="default"/>
        <w:lang w:val="ru-RU" w:eastAsia="en-US" w:bidi="ar-SA"/>
      </w:rPr>
    </w:lvl>
    <w:lvl w:ilvl="3" w:tplc="26B0894A">
      <w:numFmt w:val="bullet"/>
      <w:lvlText w:val="•"/>
      <w:lvlJc w:val="left"/>
      <w:pPr>
        <w:ind w:left="2932" w:hanging="219"/>
      </w:pPr>
      <w:rPr>
        <w:rFonts w:hint="default"/>
        <w:lang w:val="ru-RU" w:eastAsia="en-US" w:bidi="ar-SA"/>
      </w:rPr>
    </w:lvl>
    <w:lvl w:ilvl="4" w:tplc="7DFA639E">
      <w:numFmt w:val="bullet"/>
      <w:lvlText w:val="•"/>
      <w:lvlJc w:val="left"/>
      <w:pPr>
        <w:ind w:left="3910" w:hanging="219"/>
      </w:pPr>
      <w:rPr>
        <w:rFonts w:hint="default"/>
        <w:lang w:val="ru-RU" w:eastAsia="en-US" w:bidi="ar-SA"/>
      </w:rPr>
    </w:lvl>
    <w:lvl w:ilvl="5" w:tplc="21FAFECC">
      <w:numFmt w:val="bullet"/>
      <w:lvlText w:val="•"/>
      <w:lvlJc w:val="left"/>
      <w:pPr>
        <w:ind w:left="4887" w:hanging="219"/>
      </w:pPr>
      <w:rPr>
        <w:rFonts w:hint="default"/>
        <w:lang w:val="ru-RU" w:eastAsia="en-US" w:bidi="ar-SA"/>
      </w:rPr>
    </w:lvl>
    <w:lvl w:ilvl="6" w:tplc="9A02CB80">
      <w:numFmt w:val="bullet"/>
      <w:lvlText w:val="•"/>
      <w:lvlJc w:val="left"/>
      <w:pPr>
        <w:ind w:left="5865" w:hanging="219"/>
      </w:pPr>
      <w:rPr>
        <w:rFonts w:hint="default"/>
        <w:lang w:val="ru-RU" w:eastAsia="en-US" w:bidi="ar-SA"/>
      </w:rPr>
    </w:lvl>
    <w:lvl w:ilvl="7" w:tplc="A642B360">
      <w:numFmt w:val="bullet"/>
      <w:lvlText w:val="•"/>
      <w:lvlJc w:val="left"/>
      <w:pPr>
        <w:ind w:left="6842" w:hanging="219"/>
      </w:pPr>
      <w:rPr>
        <w:rFonts w:hint="default"/>
        <w:lang w:val="ru-RU" w:eastAsia="en-US" w:bidi="ar-SA"/>
      </w:rPr>
    </w:lvl>
    <w:lvl w:ilvl="8" w:tplc="12EC2822">
      <w:numFmt w:val="bullet"/>
      <w:lvlText w:val="•"/>
      <w:lvlJc w:val="left"/>
      <w:pPr>
        <w:ind w:left="7820" w:hanging="219"/>
      </w:pPr>
      <w:rPr>
        <w:rFonts w:hint="default"/>
        <w:lang w:val="ru-RU" w:eastAsia="en-US" w:bidi="ar-SA"/>
      </w:rPr>
    </w:lvl>
  </w:abstractNum>
  <w:abstractNum w:abstractNumId="1" w15:restartNumberingAfterBreak="0">
    <w:nsid w:val="797F5076"/>
    <w:multiLevelType w:val="hybridMultilevel"/>
    <w:tmpl w:val="9C1C7B50"/>
    <w:lvl w:ilvl="0" w:tplc="657CE43E">
      <w:start w:val="1"/>
      <w:numFmt w:val="decimal"/>
      <w:lvlText w:val="%1."/>
      <w:lvlJc w:val="left"/>
      <w:pPr>
        <w:ind w:left="3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12226A">
      <w:start w:val="1"/>
      <w:numFmt w:val="decimal"/>
      <w:lvlText w:val="%2)"/>
      <w:lvlJc w:val="left"/>
      <w:pPr>
        <w:ind w:left="5452" w:hanging="6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CBA65B8">
      <w:numFmt w:val="bullet"/>
      <w:lvlText w:val="-"/>
      <w:lvlJc w:val="left"/>
      <w:pPr>
        <w:ind w:left="1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A04C01E0">
      <w:numFmt w:val="bullet"/>
      <w:lvlText w:val="•"/>
      <w:lvlJc w:val="left"/>
      <w:pPr>
        <w:ind w:left="3214" w:hanging="363"/>
      </w:pPr>
      <w:rPr>
        <w:rFonts w:hint="default"/>
        <w:lang w:val="ru-RU" w:eastAsia="en-US" w:bidi="ar-SA"/>
      </w:rPr>
    </w:lvl>
    <w:lvl w:ilvl="4" w:tplc="3DAC6ACE">
      <w:numFmt w:val="bullet"/>
      <w:lvlText w:val="•"/>
      <w:lvlJc w:val="left"/>
      <w:pPr>
        <w:ind w:left="4151" w:hanging="363"/>
      </w:pPr>
      <w:rPr>
        <w:rFonts w:hint="default"/>
        <w:lang w:val="ru-RU" w:eastAsia="en-US" w:bidi="ar-SA"/>
      </w:rPr>
    </w:lvl>
    <w:lvl w:ilvl="5" w:tplc="CE3A4128">
      <w:numFmt w:val="bullet"/>
      <w:lvlText w:val="•"/>
      <w:lvlJc w:val="left"/>
      <w:pPr>
        <w:ind w:left="5088" w:hanging="363"/>
      </w:pPr>
      <w:rPr>
        <w:rFonts w:hint="default"/>
        <w:lang w:val="ru-RU" w:eastAsia="en-US" w:bidi="ar-SA"/>
      </w:rPr>
    </w:lvl>
    <w:lvl w:ilvl="6" w:tplc="11E493DE">
      <w:numFmt w:val="bullet"/>
      <w:lvlText w:val="•"/>
      <w:lvlJc w:val="left"/>
      <w:pPr>
        <w:ind w:left="6026" w:hanging="363"/>
      </w:pPr>
      <w:rPr>
        <w:rFonts w:hint="default"/>
        <w:lang w:val="ru-RU" w:eastAsia="en-US" w:bidi="ar-SA"/>
      </w:rPr>
    </w:lvl>
    <w:lvl w:ilvl="7" w:tplc="3B56AC18">
      <w:numFmt w:val="bullet"/>
      <w:lvlText w:val="•"/>
      <w:lvlJc w:val="left"/>
      <w:pPr>
        <w:ind w:left="6963" w:hanging="363"/>
      </w:pPr>
      <w:rPr>
        <w:rFonts w:hint="default"/>
        <w:lang w:val="ru-RU" w:eastAsia="en-US" w:bidi="ar-SA"/>
      </w:rPr>
    </w:lvl>
    <w:lvl w:ilvl="8" w:tplc="C3482D70">
      <w:numFmt w:val="bullet"/>
      <w:lvlText w:val="•"/>
      <w:lvlJc w:val="left"/>
      <w:pPr>
        <w:ind w:left="7900" w:hanging="363"/>
      </w:pPr>
      <w:rPr>
        <w:rFonts w:hint="default"/>
        <w:lang w:val="ru-RU" w:eastAsia="en-US" w:bidi="ar-SA"/>
      </w:rPr>
    </w:lvl>
  </w:abstractNum>
  <w:num w:numId="1" w16cid:durableId="3946772">
    <w:abstractNumId w:val="1"/>
  </w:num>
  <w:num w:numId="2" w16cid:durableId="158038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555DC"/>
    <w:rsid w:val="00094DE1"/>
    <w:rsid w:val="00135E3C"/>
    <w:rsid w:val="001408CE"/>
    <w:rsid w:val="001769D7"/>
    <w:rsid w:val="001A425A"/>
    <w:rsid w:val="002A0096"/>
    <w:rsid w:val="002B382E"/>
    <w:rsid w:val="002C00DE"/>
    <w:rsid w:val="002E6C69"/>
    <w:rsid w:val="003766E1"/>
    <w:rsid w:val="003A3F8A"/>
    <w:rsid w:val="003A6BB8"/>
    <w:rsid w:val="00405E7A"/>
    <w:rsid w:val="00442B90"/>
    <w:rsid w:val="004558DA"/>
    <w:rsid w:val="004B383B"/>
    <w:rsid w:val="005B5443"/>
    <w:rsid w:val="006C2B42"/>
    <w:rsid w:val="006C4C3E"/>
    <w:rsid w:val="006C78C8"/>
    <w:rsid w:val="00817382"/>
    <w:rsid w:val="00840281"/>
    <w:rsid w:val="00891865"/>
    <w:rsid w:val="008D25F6"/>
    <w:rsid w:val="00926D05"/>
    <w:rsid w:val="009555DC"/>
    <w:rsid w:val="00A16142"/>
    <w:rsid w:val="00A263FA"/>
    <w:rsid w:val="00AF6F50"/>
    <w:rsid w:val="00B37171"/>
    <w:rsid w:val="00B61EAB"/>
    <w:rsid w:val="00B663C9"/>
    <w:rsid w:val="00BE18C0"/>
    <w:rsid w:val="00C06B96"/>
    <w:rsid w:val="00C56E74"/>
    <w:rsid w:val="00CA4B9B"/>
    <w:rsid w:val="00CC7F21"/>
    <w:rsid w:val="00D43E53"/>
    <w:rsid w:val="00D47245"/>
    <w:rsid w:val="00D51FDD"/>
    <w:rsid w:val="00DB45D5"/>
    <w:rsid w:val="00DD12B8"/>
    <w:rsid w:val="00E27415"/>
    <w:rsid w:val="00E53CC6"/>
    <w:rsid w:val="00E81BC6"/>
    <w:rsid w:val="00E92E04"/>
    <w:rsid w:val="00ED6E37"/>
    <w:rsid w:val="00F66CD0"/>
    <w:rsid w:val="00FA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BD7A1"/>
  <w15:docId w15:val="{A50F0C9C-83E1-4D43-8055-04BC6ED3F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2" w:line="319" w:lineRule="exact"/>
      <w:ind w:left="1115" w:right="1247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" w:right="131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8D25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25F6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8D25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D25F6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8D25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D25F6"/>
    <w:rPr>
      <w:rFonts w:ascii="Times New Roman" w:eastAsia="Times New Roman" w:hAnsi="Times New Roman" w:cs="Times New Roman"/>
      <w:lang w:val="ru-RU"/>
    </w:rPr>
  </w:style>
  <w:style w:type="paragraph" w:customStyle="1" w:styleId="Standard">
    <w:name w:val="Standard"/>
    <w:rsid w:val="00D51FDD"/>
    <w:pPr>
      <w:suppressAutoHyphens/>
      <w:overflowPunct w:val="0"/>
      <w:textAlignment w:val="baseline"/>
    </w:pPr>
    <w:rPr>
      <w:rFonts w:ascii="Calibri" w:eastAsia="Times New Roman" w:hAnsi="Calibri" w:cs="Times New Roman"/>
      <w:kern w:val="3"/>
      <w:lang w:val="ru-RU" w:eastAsia="ru-RU"/>
    </w:rPr>
  </w:style>
  <w:style w:type="paragraph" w:customStyle="1" w:styleId="Hidden">
    <w:name w:val="Hidden"/>
    <w:rsid w:val="00D51FDD"/>
    <w:pPr>
      <w:suppressAutoHyphens/>
      <w:overflowPunct w:val="0"/>
      <w:textAlignment w:val="baseline"/>
    </w:pPr>
    <w:rPr>
      <w:rFonts w:ascii="Calibri" w:eastAsia="Times New Roman" w:hAnsi="Calibri" w:cs="Times New Roman"/>
      <w:kern w:val="3"/>
      <w:lang w:val="ru-RU"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61EA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61EAB"/>
    <w:rPr>
      <w:rFonts w:ascii="Times New Roman" w:eastAsia="Times New Roman" w:hAnsi="Times New Roman" w:cs="Times New Roman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34</cp:revision>
  <cp:lastPrinted>2025-12-29T06:29:00Z</cp:lastPrinted>
  <dcterms:created xsi:type="dcterms:W3CDTF">2024-12-19T10:17:00Z</dcterms:created>
  <dcterms:modified xsi:type="dcterms:W3CDTF">2025-12-29T06:30:00Z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2024-12-19T00:00:00Z</vt:filetime>
  </property>
  <property fmtid="{D5CDD505-2E9C-101B-9397-08002B2CF9AE}" pid="5" name="Producer">
    <vt:lpwstr>GPL Ghostscript 9.53.3</vt:lpwstr>
  </property>
</Properties>
</file>