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4626"/>
        <w:gridCol w:w="5012"/>
      </w:tblGrid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747360">
            <w:pPr>
              <w:spacing w:line="1" w:lineRule="auto"/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AFAFA"/>
              </w:rPr>
              <w:t>2P5ihUQk4</w:t>
            </w:r>
          </w:p>
        </w:tc>
        <w:tc>
          <w:tcPr>
            <w:tcW w:w="501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12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2"/>
            </w:tblGrid>
            <w:tr w:rsidR="00031E59">
              <w:tc>
                <w:tcPr>
                  <w:tcW w:w="5012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>Приложение № 6</w:t>
                  </w:r>
                </w:p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031E59" w:rsidRDefault="00600C19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сельсовет</w:t>
                  </w:r>
                </w:p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031E59" w:rsidRDefault="00600C19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C3183D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C3183D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C3183D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31E59" w:rsidRDefault="00031E59">
            <w:pPr>
              <w:spacing w:line="1" w:lineRule="auto"/>
            </w:pPr>
          </w:p>
        </w:tc>
      </w:tr>
    </w:tbl>
    <w:p w:rsidR="00031E59" w:rsidRDefault="00031E59">
      <w:pPr>
        <w:rPr>
          <w:vanish/>
        </w:rPr>
      </w:pPr>
    </w:p>
    <w:tbl>
      <w:tblPr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031E59">
        <w:trPr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C3183D" w:rsidRDefault="00600C1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Распределение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 на 2026 год и на плановый период 2027 и 2028 годов </w:t>
            </w:r>
          </w:p>
          <w:p w:rsidR="00C3183D" w:rsidRDefault="00600C19" w:rsidP="00C3183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C3183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</w:t>
            </w:r>
          </w:p>
          <w:p w:rsidR="00031E59" w:rsidRDefault="00600C19" w:rsidP="00C3183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района Татышлинский район Республики Башкортостан</w:t>
            </w:r>
          </w:p>
        </w:tc>
      </w:tr>
    </w:tbl>
    <w:p w:rsidR="00031E59" w:rsidRDefault="00031E59">
      <w:pPr>
        <w:rPr>
          <w:vanish/>
        </w:rPr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031E59"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031E59" w:rsidRDefault="00600C1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031E59" w:rsidRDefault="00031E59">
      <w:pPr>
        <w:rPr>
          <w:vanish/>
        </w:rPr>
      </w:pPr>
      <w:bookmarkStart w:id="0" w:name="__bookmark_1"/>
      <w:bookmarkEnd w:id="0"/>
    </w:p>
    <w:tbl>
      <w:tblPr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031E59">
        <w:trPr>
          <w:trHeight w:val="1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031E59" w:rsidRDefault="00031E59">
            <w:pPr>
              <w:spacing w:line="1" w:lineRule="auto"/>
            </w:pPr>
          </w:p>
        </w:tc>
      </w:tr>
      <w:tr w:rsidR="00031E59">
        <w:trPr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031E59" w:rsidRDefault="00031E59">
            <w:pPr>
              <w:spacing w:line="1" w:lineRule="auto"/>
            </w:pPr>
          </w:p>
        </w:tc>
      </w:tr>
    </w:tbl>
    <w:p w:rsidR="00031E59" w:rsidRDefault="00031E59">
      <w:pPr>
        <w:rPr>
          <w:vanish/>
        </w:rPr>
      </w:pPr>
      <w:bookmarkStart w:id="1" w:name="__bookmark_2"/>
      <w:bookmarkEnd w:id="1"/>
    </w:p>
    <w:tbl>
      <w:tblPr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031E59">
        <w:trPr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031E59" w:rsidRDefault="00031E59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31E59" w:rsidRDefault="00600C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031E59" w:rsidRDefault="00031E59">
            <w:pPr>
              <w:spacing w:line="1" w:lineRule="auto"/>
            </w:pPr>
          </w:p>
        </w:tc>
      </w:tr>
      <w:tr w:rsidR="00031E59"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031E59" w:rsidRDefault="00600C1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31E59" w:rsidRDefault="00600C1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1 895 300,00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31E59" w:rsidRDefault="00600C1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1 719 416,50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31E59" w:rsidRDefault="00600C1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1 680 996,10</w:t>
            </w:r>
          </w:p>
        </w:tc>
      </w:tr>
    </w:tbl>
    <w:p w:rsidR="00600C19" w:rsidRDefault="00600C19"/>
    <w:sectPr w:rsidR="00600C19">
      <w:headerReference w:type="default" r:id="rId6"/>
      <w:footerReference w:type="default" r:id="rId7"/>
      <w:pgSz w:w="11905" w:h="16837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528A" w:rsidRDefault="00EA528A">
      <w:r>
        <w:separator/>
      </w:r>
    </w:p>
  </w:endnote>
  <w:endnote w:type="continuationSeparator" w:id="0">
    <w:p w:rsidR="00EA528A" w:rsidRDefault="00EA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031E59">
      <w:tc>
        <w:tcPr>
          <w:tcW w:w="9853" w:type="dxa"/>
        </w:tcPr>
        <w:p w:rsidR="00031E59" w:rsidRDefault="00031E59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528A" w:rsidRDefault="00EA528A">
      <w:r>
        <w:separator/>
      </w:r>
    </w:p>
  </w:footnote>
  <w:footnote w:type="continuationSeparator" w:id="0">
    <w:p w:rsidR="00EA528A" w:rsidRDefault="00EA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031E59">
      <w:tc>
        <w:tcPr>
          <w:tcW w:w="9853" w:type="dxa"/>
        </w:tcPr>
        <w:p w:rsidR="00031E59" w:rsidRDefault="00600C19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031E59" w:rsidRDefault="00031E5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1E59"/>
    <w:rsid w:val="00031E59"/>
    <w:rsid w:val="00600C19"/>
    <w:rsid w:val="00650966"/>
    <w:rsid w:val="00747360"/>
    <w:rsid w:val="00C3183D"/>
    <w:rsid w:val="00EA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158AC"/>
  <w15:docId w15:val="{D64AA620-67A8-414E-A7A9-76B9A594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2025-12-29T06:26:00Z</cp:lastPrinted>
  <dcterms:created xsi:type="dcterms:W3CDTF">2025-12-19T12:10:00Z</dcterms:created>
  <dcterms:modified xsi:type="dcterms:W3CDTF">2025-12-29T06:26:00Z</dcterms:modified>
</cp:coreProperties>
</file>