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569" w:type="dxa"/>
        <w:tblLayout w:type="fixed"/>
        <w:tblLook w:val="01E0" w:firstRow="1" w:lastRow="1" w:firstColumn="1" w:lastColumn="1" w:noHBand="0" w:noVBand="0"/>
      </w:tblPr>
      <w:tblGrid>
        <w:gridCol w:w="9616"/>
        <w:gridCol w:w="4953"/>
      </w:tblGrid>
      <w:tr w:rsidR="00EA0830">
        <w:trPr>
          <w:cantSplit/>
        </w:trPr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A0830" w:rsidRDefault="00EA0830">
            <w:pPr>
              <w:spacing w:line="1" w:lineRule="auto"/>
            </w:pPr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3"/>
            </w:tblGrid>
            <w:tr w:rsidR="00EA0830">
              <w:trPr>
                <w:cantSplit/>
              </w:trPr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EA0830" w:rsidRDefault="00937691">
                  <w:r>
                    <w:rPr>
                      <w:color w:val="000000"/>
                      <w:sz w:val="28"/>
                      <w:szCs w:val="28"/>
                    </w:rPr>
                    <w:t xml:space="preserve">Приложение </w:t>
                  </w:r>
                  <w:r w:rsidR="000F26BB">
                    <w:rPr>
                      <w:color w:val="000000"/>
                      <w:sz w:val="28"/>
                      <w:szCs w:val="28"/>
                    </w:rPr>
                    <w:t>7</w:t>
                  </w:r>
                </w:p>
                <w:p w:rsidR="00EA0830" w:rsidRDefault="00937691">
                  <w:r>
                    <w:rPr>
                      <w:color w:val="000000"/>
                      <w:sz w:val="28"/>
                      <w:szCs w:val="28"/>
                    </w:rPr>
                    <w:t>к решению Совета сельского поселения</w:t>
                  </w:r>
                </w:p>
                <w:p w:rsidR="00EA0830" w:rsidRDefault="00937691">
                  <w:proofErr w:type="spellStart"/>
                  <w:r>
                    <w:rPr>
                      <w:color w:val="000000"/>
                      <w:sz w:val="28"/>
                      <w:szCs w:val="28"/>
                    </w:rPr>
                    <w:t>Ялгыз-Наратский</w:t>
                  </w:r>
                  <w:proofErr w:type="spellEnd"/>
                  <w:r>
                    <w:rPr>
                      <w:color w:val="000000"/>
                      <w:sz w:val="28"/>
                      <w:szCs w:val="28"/>
                    </w:rPr>
                    <w:t xml:space="preserve"> сельсовет</w:t>
                  </w:r>
                </w:p>
                <w:p w:rsidR="00EA0830" w:rsidRDefault="00937691">
                  <w:r>
                    <w:rPr>
                      <w:color w:val="000000"/>
                      <w:sz w:val="28"/>
                      <w:szCs w:val="28"/>
                    </w:rPr>
                    <w:t>муниципального района </w:t>
                  </w:r>
                </w:p>
                <w:p w:rsidR="00EA0830" w:rsidRDefault="00937691">
                  <w:r>
                    <w:rPr>
                      <w:color w:val="000000"/>
                      <w:sz w:val="28"/>
                      <w:szCs w:val="28"/>
                    </w:rPr>
                    <w:t>Татышлинский район</w:t>
                  </w:r>
                </w:p>
                <w:p w:rsidR="00EA0830" w:rsidRDefault="00937691">
                  <w:r>
                    <w:rPr>
                      <w:color w:val="000000"/>
                      <w:sz w:val="28"/>
                      <w:szCs w:val="28"/>
                    </w:rPr>
                    <w:t>Республики Башкортостан</w:t>
                  </w:r>
                </w:p>
                <w:p w:rsidR="00EA0830" w:rsidRDefault="00937691">
                  <w:r>
                    <w:rPr>
                      <w:color w:val="000000"/>
                      <w:sz w:val="28"/>
                      <w:szCs w:val="28"/>
                    </w:rPr>
                    <w:t xml:space="preserve">от </w:t>
                  </w:r>
                  <w:r w:rsidR="00323E1E">
                    <w:rPr>
                      <w:color w:val="000000"/>
                      <w:sz w:val="28"/>
                      <w:szCs w:val="28"/>
                    </w:rPr>
                    <w:t>25 февраля 2025 г.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 №</w:t>
                  </w:r>
                  <w:r w:rsidR="00323E1E">
                    <w:rPr>
                      <w:color w:val="000000"/>
                      <w:sz w:val="28"/>
                      <w:szCs w:val="28"/>
                    </w:rPr>
                    <w:t>108</w:t>
                  </w:r>
                </w:p>
              </w:tc>
            </w:tr>
          </w:tbl>
          <w:p w:rsidR="00EA0830" w:rsidRDefault="00EA0830">
            <w:pPr>
              <w:spacing w:line="1" w:lineRule="auto"/>
            </w:pPr>
          </w:p>
        </w:tc>
      </w:tr>
    </w:tbl>
    <w:p w:rsidR="00EA0830" w:rsidRDefault="00EA0830">
      <w:pPr>
        <w:rPr>
          <w:vanish/>
        </w:rPr>
      </w:pPr>
    </w:p>
    <w:tbl>
      <w:tblPr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EA0830">
        <w:trPr>
          <w:cantSplit/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EA0830" w:rsidRDefault="00937691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Распределение межбюджетных трансфертов бюджетам поселений на осуществление передаваемых полномочий</w:t>
            </w:r>
          </w:p>
          <w:p w:rsidR="00EA0830" w:rsidRDefault="00937691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по дорожной деятельности из бюджета сельского поселения</w:t>
            </w:r>
          </w:p>
          <w:p w:rsidR="00EA0830" w:rsidRDefault="00937691">
            <w:pPr>
              <w:jc w:val="center"/>
            </w:pP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 xml:space="preserve"> сельсовет муниципального района Татышлинский район Республики Башкортостан</w:t>
            </w:r>
          </w:p>
          <w:p w:rsidR="00EA0830" w:rsidRDefault="00937691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 2024 год и плановый период 2025 и 2026 годов</w:t>
            </w:r>
          </w:p>
        </w:tc>
      </w:tr>
    </w:tbl>
    <w:p w:rsidR="00EA0830" w:rsidRDefault="00EA0830">
      <w:pPr>
        <w:rPr>
          <w:vanish/>
        </w:rPr>
      </w:pPr>
    </w:p>
    <w:tbl>
      <w:tblPr>
        <w:tblW w:w="1457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EA0830">
        <w:trPr>
          <w:cantSplit/>
        </w:trPr>
        <w:tc>
          <w:tcPr>
            <w:tcW w:w="14570" w:type="dxa"/>
            <w:tcMar>
              <w:top w:w="0" w:type="dxa"/>
              <w:left w:w="0" w:type="dxa"/>
              <w:bottom w:w="560" w:type="dxa"/>
              <w:right w:w="0" w:type="dxa"/>
            </w:tcMar>
          </w:tcPr>
          <w:p w:rsidR="00EA0830" w:rsidRDefault="00937691">
            <w:pPr>
              <w:jc w:val="right"/>
            </w:pPr>
            <w:r>
              <w:rPr>
                <w:color w:val="000000"/>
                <w:sz w:val="28"/>
                <w:szCs w:val="28"/>
              </w:rPr>
              <w:t>(в рублях)</w:t>
            </w:r>
          </w:p>
        </w:tc>
      </w:tr>
    </w:tbl>
    <w:p w:rsidR="00EA0830" w:rsidRDefault="00EA0830">
      <w:pPr>
        <w:rPr>
          <w:vanish/>
        </w:rPr>
      </w:pPr>
      <w:bookmarkStart w:id="0" w:name="__bookmark_1"/>
      <w:bookmarkEnd w:id="0"/>
    </w:p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7769"/>
        <w:gridCol w:w="2267"/>
        <w:gridCol w:w="2267"/>
        <w:gridCol w:w="2267"/>
      </w:tblGrid>
      <w:tr w:rsidR="00EA0830">
        <w:trPr>
          <w:cantSplit/>
          <w:trHeight w:val="230"/>
          <w:tblHeader/>
        </w:trPr>
        <w:tc>
          <w:tcPr>
            <w:tcW w:w="776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W w:w="7599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599"/>
            </w:tblGrid>
            <w:tr w:rsidR="00EA0830">
              <w:trPr>
                <w:cantSplit/>
                <w:jc w:val="center"/>
              </w:trPr>
              <w:tc>
                <w:tcPr>
                  <w:tcW w:w="759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A0830" w:rsidRDefault="00937691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Наименование поселения</w:t>
                  </w:r>
                </w:p>
              </w:tc>
            </w:tr>
          </w:tbl>
          <w:p w:rsidR="00EA0830" w:rsidRDefault="00EA0830">
            <w:pPr>
              <w:spacing w:line="1" w:lineRule="auto"/>
            </w:pPr>
          </w:p>
        </w:tc>
        <w:tc>
          <w:tcPr>
            <w:tcW w:w="6801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A0830" w:rsidRDefault="00EA0830">
            <w:pPr>
              <w:jc w:val="center"/>
              <w:rPr>
                <w:vanish/>
              </w:rPr>
            </w:pPr>
          </w:p>
          <w:tbl>
            <w:tblPr>
              <w:tblW w:w="6631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6631"/>
            </w:tblGrid>
            <w:tr w:rsidR="00EA0830">
              <w:trPr>
                <w:cantSplit/>
                <w:jc w:val="center"/>
              </w:trPr>
              <w:tc>
                <w:tcPr>
                  <w:tcW w:w="663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A0830" w:rsidRDefault="00937691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Сумма</w:t>
                  </w:r>
                </w:p>
              </w:tc>
            </w:tr>
          </w:tbl>
          <w:p w:rsidR="00EA0830" w:rsidRDefault="00EA0830">
            <w:pPr>
              <w:spacing w:line="1" w:lineRule="auto"/>
            </w:pPr>
          </w:p>
        </w:tc>
      </w:tr>
      <w:tr w:rsidR="00EA0830">
        <w:trPr>
          <w:cantSplit/>
          <w:tblHeader/>
        </w:trPr>
        <w:tc>
          <w:tcPr>
            <w:tcW w:w="7769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A0830" w:rsidRDefault="00EA0830">
            <w:pPr>
              <w:spacing w:line="1" w:lineRule="auto"/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A0830" w:rsidRDefault="00EA0830">
            <w:pPr>
              <w:jc w:val="center"/>
              <w:rPr>
                <w:vanish/>
              </w:rPr>
            </w:pPr>
          </w:p>
          <w:tbl>
            <w:tblPr>
              <w:tblW w:w="209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97"/>
            </w:tblGrid>
            <w:tr w:rsidR="00EA0830">
              <w:trPr>
                <w:cantSplit/>
                <w:jc w:val="center"/>
              </w:trPr>
              <w:tc>
                <w:tcPr>
                  <w:tcW w:w="209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A0830" w:rsidRDefault="00937691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2024 год</w:t>
                  </w:r>
                </w:p>
              </w:tc>
            </w:tr>
          </w:tbl>
          <w:p w:rsidR="00EA0830" w:rsidRDefault="00EA0830">
            <w:pPr>
              <w:spacing w:line="1" w:lineRule="auto"/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A0830" w:rsidRDefault="00EA0830">
            <w:pPr>
              <w:jc w:val="center"/>
              <w:rPr>
                <w:vanish/>
              </w:rPr>
            </w:pPr>
          </w:p>
          <w:tbl>
            <w:tblPr>
              <w:tblW w:w="209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97"/>
            </w:tblGrid>
            <w:tr w:rsidR="00EA0830">
              <w:trPr>
                <w:cantSplit/>
                <w:jc w:val="center"/>
              </w:trPr>
              <w:tc>
                <w:tcPr>
                  <w:tcW w:w="209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A0830" w:rsidRDefault="00937691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2025 год</w:t>
                  </w:r>
                </w:p>
              </w:tc>
            </w:tr>
          </w:tbl>
          <w:p w:rsidR="00EA0830" w:rsidRDefault="00EA0830">
            <w:pPr>
              <w:spacing w:line="1" w:lineRule="auto"/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A0830" w:rsidRDefault="00EA0830">
            <w:pPr>
              <w:jc w:val="center"/>
              <w:rPr>
                <w:vanish/>
              </w:rPr>
            </w:pPr>
          </w:p>
          <w:tbl>
            <w:tblPr>
              <w:tblW w:w="209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97"/>
            </w:tblGrid>
            <w:tr w:rsidR="00EA0830">
              <w:trPr>
                <w:cantSplit/>
                <w:jc w:val="center"/>
              </w:trPr>
              <w:tc>
                <w:tcPr>
                  <w:tcW w:w="209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A0830" w:rsidRDefault="00937691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2026 год</w:t>
                  </w:r>
                </w:p>
              </w:tc>
            </w:tr>
          </w:tbl>
          <w:p w:rsidR="00EA0830" w:rsidRDefault="00EA0830">
            <w:pPr>
              <w:spacing w:line="1" w:lineRule="auto"/>
            </w:pPr>
          </w:p>
        </w:tc>
      </w:tr>
    </w:tbl>
    <w:p w:rsidR="00EA0830" w:rsidRDefault="00EA0830">
      <w:pPr>
        <w:rPr>
          <w:vanish/>
        </w:rPr>
      </w:pPr>
      <w:bookmarkStart w:id="1" w:name="__bookmark_2"/>
      <w:bookmarkEnd w:id="1"/>
    </w:p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7769"/>
        <w:gridCol w:w="2267"/>
        <w:gridCol w:w="2267"/>
        <w:gridCol w:w="2267"/>
      </w:tblGrid>
      <w:tr w:rsidR="00EA0830">
        <w:trPr>
          <w:cantSplit/>
          <w:trHeight w:hRule="exact" w:val="374"/>
          <w:tblHeader/>
        </w:trPr>
        <w:tc>
          <w:tcPr>
            <w:tcW w:w="7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W w:w="7619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619"/>
            </w:tblGrid>
            <w:tr w:rsidR="00EA0830">
              <w:trPr>
                <w:cantSplit/>
                <w:jc w:val="center"/>
              </w:trPr>
              <w:tc>
                <w:tcPr>
                  <w:tcW w:w="761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A0830" w:rsidRDefault="00937691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1</w:t>
                  </w:r>
                </w:p>
              </w:tc>
            </w:tr>
          </w:tbl>
          <w:p w:rsidR="00EA0830" w:rsidRDefault="00EA0830">
            <w:pPr>
              <w:spacing w:line="1" w:lineRule="auto"/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A0830" w:rsidRDefault="00EA0830">
            <w:pPr>
              <w:jc w:val="center"/>
              <w:rPr>
                <w:vanish/>
              </w:rPr>
            </w:pPr>
          </w:p>
          <w:tbl>
            <w:tblPr>
              <w:tblW w:w="211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17"/>
            </w:tblGrid>
            <w:tr w:rsidR="00EA0830">
              <w:trPr>
                <w:cantSplit/>
                <w:jc w:val="center"/>
              </w:trPr>
              <w:tc>
                <w:tcPr>
                  <w:tcW w:w="21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A0830" w:rsidRDefault="00937691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</w:t>
                  </w:r>
                </w:p>
              </w:tc>
            </w:tr>
          </w:tbl>
          <w:p w:rsidR="00EA0830" w:rsidRDefault="00EA0830">
            <w:pPr>
              <w:spacing w:line="1" w:lineRule="auto"/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A0830" w:rsidRDefault="00EA0830">
            <w:pPr>
              <w:jc w:val="center"/>
              <w:rPr>
                <w:vanish/>
              </w:rPr>
            </w:pPr>
          </w:p>
          <w:tbl>
            <w:tblPr>
              <w:tblW w:w="211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17"/>
            </w:tblGrid>
            <w:tr w:rsidR="00EA0830">
              <w:trPr>
                <w:cantSplit/>
                <w:jc w:val="center"/>
              </w:trPr>
              <w:tc>
                <w:tcPr>
                  <w:tcW w:w="21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A0830" w:rsidRDefault="00937691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3</w:t>
                  </w:r>
                </w:p>
              </w:tc>
            </w:tr>
          </w:tbl>
          <w:p w:rsidR="00EA0830" w:rsidRDefault="00EA0830">
            <w:pPr>
              <w:spacing w:line="1" w:lineRule="auto"/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A0830" w:rsidRDefault="00EA0830">
            <w:pPr>
              <w:jc w:val="center"/>
              <w:rPr>
                <w:vanish/>
              </w:rPr>
            </w:pPr>
          </w:p>
          <w:tbl>
            <w:tblPr>
              <w:tblW w:w="211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17"/>
            </w:tblGrid>
            <w:tr w:rsidR="00EA0830">
              <w:trPr>
                <w:cantSplit/>
                <w:jc w:val="center"/>
              </w:trPr>
              <w:tc>
                <w:tcPr>
                  <w:tcW w:w="21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A0830" w:rsidRDefault="00937691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4</w:t>
                  </w:r>
                </w:p>
              </w:tc>
            </w:tr>
          </w:tbl>
          <w:p w:rsidR="00EA0830" w:rsidRDefault="00EA0830">
            <w:pPr>
              <w:spacing w:line="1" w:lineRule="auto"/>
            </w:pPr>
          </w:p>
        </w:tc>
      </w:tr>
      <w:tr w:rsidR="00EA0830">
        <w:trPr>
          <w:cantSplit/>
        </w:trPr>
        <w:tc>
          <w:tcPr>
            <w:tcW w:w="7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EA0830" w:rsidRDefault="00937691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АСП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A0830" w:rsidRDefault="009376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2 833 610,42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A0830" w:rsidRDefault="009376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1 000 000,00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A0830" w:rsidRDefault="009376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1 000 000,00</w:t>
            </w:r>
          </w:p>
        </w:tc>
      </w:tr>
    </w:tbl>
    <w:p w:rsidR="00937691" w:rsidRDefault="00937691"/>
    <w:sectPr w:rsidR="00937691">
      <w:footerReference w:type="default" r:id="rId6"/>
      <w:headerReference w:type="first" r:id="rId7"/>
      <w:pgSz w:w="16837" w:h="11905" w:orient="landscape"/>
      <w:pgMar w:top="1133" w:right="850" w:bottom="1133" w:left="1417" w:header="1133" w:footer="113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A7796" w:rsidRDefault="00CA7796">
      <w:r>
        <w:separator/>
      </w:r>
    </w:p>
  </w:endnote>
  <w:endnote w:type="continuationSeparator" w:id="0">
    <w:p w:rsidR="00CA7796" w:rsidRDefault="00CA77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EA0830">
      <w:tc>
        <w:tcPr>
          <w:tcW w:w="14785" w:type="dxa"/>
        </w:tcPr>
        <w:p w:rsidR="00EA0830" w:rsidRDefault="00937691">
          <w:pPr>
            <w:rPr>
              <w:color w:val="000000"/>
            </w:rPr>
          </w:pPr>
          <w:r>
            <w:rPr>
              <w:color w:val="000000"/>
            </w:rPr>
            <w:t xml:space="preserve"> </w:t>
          </w:r>
        </w:p>
        <w:p w:rsidR="00EA0830" w:rsidRDefault="00EA0830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A7796" w:rsidRDefault="00CA7796">
      <w:r>
        <w:separator/>
      </w:r>
    </w:p>
  </w:footnote>
  <w:footnote w:type="continuationSeparator" w:id="0">
    <w:p w:rsidR="00CA7796" w:rsidRDefault="00CA77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EA0830">
      <w:trPr>
        <w:trHeight w:val="566"/>
      </w:trPr>
      <w:tc>
        <w:tcPr>
          <w:tcW w:w="14785" w:type="dxa"/>
        </w:tcPr>
        <w:p w:rsidR="00EA0830" w:rsidRDefault="00937691">
          <w:pPr>
            <w:jc w:val="center"/>
            <w:rPr>
              <w:color w:val="000000"/>
              <w:sz w:val="28"/>
              <w:szCs w:val="28"/>
            </w:rPr>
          </w:pPr>
          <w:r>
            <w:fldChar w:fldCharType="begin"/>
          </w:r>
          <w:r>
            <w:rPr>
              <w:color w:val="000000"/>
              <w:sz w:val="28"/>
              <w:szCs w:val="28"/>
            </w:rPr>
            <w:instrText>PAGE</w:instrText>
          </w:r>
          <w:r>
            <w:fldChar w:fldCharType="end"/>
          </w:r>
        </w:p>
        <w:p w:rsidR="00EA0830" w:rsidRDefault="00EA0830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0830"/>
    <w:rsid w:val="000F26BB"/>
    <w:rsid w:val="00323E1E"/>
    <w:rsid w:val="003446A7"/>
    <w:rsid w:val="007A5162"/>
    <w:rsid w:val="00937691"/>
    <w:rsid w:val="00955F28"/>
    <w:rsid w:val="00A10B7C"/>
    <w:rsid w:val="00A74CEA"/>
    <w:rsid w:val="00CA7796"/>
    <w:rsid w:val="00EA0830"/>
    <w:rsid w:val="00F6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9F224"/>
  <w15:docId w15:val="{E9665299-D59A-40E2-AB7B-5694CCF87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Управделами</cp:lastModifiedBy>
  <cp:revision>8</cp:revision>
  <dcterms:created xsi:type="dcterms:W3CDTF">2025-02-14T08:59:00Z</dcterms:created>
  <dcterms:modified xsi:type="dcterms:W3CDTF">2025-02-26T06:44:00Z</dcterms:modified>
</cp:coreProperties>
</file>