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0" w:type="auto"/>
        <w:tblInd w:w="6804" w:type="dxa"/>
        <w:tblLook w:val="04A0" w:firstRow="1" w:lastRow="0" w:firstColumn="1" w:lastColumn="0" w:noHBand="0" w:noVBand="1"/>
      </w:tblPr>
      <w:tblGrid>
        <w:gridCol w:w="3674"/>
      </w:tblGrid>
      <w:tr w:rsidR="008D2F5F" w14:paraId="6EF12EFE" w14:textId="77777777" w:rsidTr="008D2F5F">
        <w:tc>
          <w:tcPr>
            <w:tcW w:w="3674" w:type="dxa"/>
            <w:tcBorders>
              <w:top w:val="nil"/>
              <w:left w:val="nil"/>
              <w:bottom w:val="nil"/>
              <w:right w:val="nil"/>
            </w:tcBorders>
          </w:tcPr>
          <w:p w14:paraId="2D1FF928" w14:textId="7232C11B" w:rsidR="008D2F5F" w:rsidRPr="00ED2A1C" w:rsidRDefault="008D2F5F" w:rsidP="008D2F5F">
            <w:pPr>
              <w:rPr>
                <w:rFonts w:ascii="Times New Roman" w:hAnsi="Times New Roman" w:cs="Times New Roman"/>
              </w:rPr>
            </w:pPr>
            <w:r w:rsidRPr="00ED2A1C">
              <w:rPr>
                <w:rFonts w:ascii="Times New Roman" w:hAnsi="Times New Roman" w:cs="Times New Roman"/>
              </w:rPr>
              <w:t>Приложение №2</w:t>
            </w:r>
          </w:p>
          <w:p w14:paraId="3EA6304C" w14:textId="0B3C8DD7" w:rsidR="008D2F5F" w:rsidRPr="00ED2A1C" w:rsidRDefault="00ED2A1C" w:rsidP="008D2F5F">
            <w:pPr>
              <w:rPr>
                <w:rFonts w:ascii="Times New Roman" w:hAnsi="Times New Roman" w:cs="Times New Roman"/>
              </w:rPr>
            </w:pPr>
            <w:r w:rsidRPr="00ED2A1C">
              <w:rPr>
                <w:rFonts w:ascii="Times New Roman" w:hAnsi="Times New Roman" w:cs="Times New Roman"/>
              </w:rPr>
              <w:t>Утвержден</w:t>
            </w:r>
            <w:r w:rsidR="008D2F5F" w:rsidRPr="00ED2A1C">
              <w:rPr>
                <w:rFonts w:ascii="Times New Roman" w:hAnsi="Times New Roman" w:cs="Times New Roman"/>
              </w:rPr>
              <w:t xml:space="preserve"> решением </w:t>
            </w:r>
            <w:r w:rsidRPr="00ED2A1C">
              <w:rPr>
                <w:rFonts w:ascii="Times New Roman" w:hAnsi="Times New Roman" w:cs="Times New Roman"/>
              </w:rPr>
              <w:t>Совета</w:t>
            </w:r>
          </w:p>
          <w:p w14:paraId="0897B95E" w14:textId="713169EF" w:rsidR="008D2F5F" w:rsidRPr="00ED2A1C" w:rsidRDefault="00ED2A1C" w:rsidP="008D2F5F">
            <w:pPr>
              <w:rPr>
                <w:rFonts w:ascii="Times New Roman" w:hAnsi="Times New Roman" w:cs="Times New Roman"/>
              </w:rPr>
            </w:pPr>
            <w:r w:rsidRPr="00ED2A1C">
              <w:rPr>
                <w:rFonts w:ascii="Times New Roman" w:hAnsi="Times New Roman" w:cs="Times New Roman"/>
              </w:rPr>
              <w:t xml:space="preserve">сельского поселения </w:t>
            </w:r>
            <w:proofErr w:type="spellStart"/>
            <w:r w:rsidRPr="00ED2A1C">
              <w:rPr>
                <w:rFonts w:ascii="Times New Roman" w:hAnsi="Times New Roman" w:cs="Times New Roman"/>
              </w:rPr>
              <w:t>Ялгыз-Наратский</w:t>
            </w:r>
            <w:proofErr w:type="spellEnd"/>
            <w:r w:rsidRPr="00ED2A1C">
              <w:rPr>
                <w:rFonts w:ascii="Times New Roman" w:hAnsi="Times New Roman" w:cs="Times New Roman"/>
              </w:rPr>
              <w:t xml:space="preserve"> сельсовет </w:t>
            </w:r>
          </w:p>
          <w:p w14:paraId="3FAEF1E3" w14:textId="45076F58" w:rsidR="008D2F5F" w:rsidRPr="00ED2A1C" w:rsidRDefault="008D2F5F" w:rsidP="008D2F5F">
            <w:pPr>
              <w:rPr>
                <w:rFonts w:ascii="Times New Roman" w:hAnsi="Times New Roman" w:cs="Times New Roman"/>
              </w:rPr>
            </w:pPr>
            <w:r w:rsidRPr="00ED2A1C">
              <w:rPr>
                <w:rFonts w:ascii="Times New Roman" w:hAnsi="Times New Roman" w:cs="Times New Roman"/>
              </w:rPr>
              <w:t>муниципального района</w:t>
            </w:r>
          </w:p>
          <w:p w14:paraId="358267C8" w14:textId="53D259E9" w:rsidR="008D2F5F" w:rsidRPr="00ED2A1C" w:rsidRDefault="008D2F5F" w:rsidP="008D2F5F">
            <w:pPr>
              <w:rPr>
                <w:rFonts w:ascii="Times New Roman" w:hAnsi="Times New Roman" w:cs="Times New Roman"/>
              </w:rPr>
            </w:pPr>
            <w:r w:rsidRPr="00ED2A1C">
              <w:rPr>
                <w:rFonts w:ascii="Times New Roman" w:hAnsi="Times New Roman" w:cs="Times New Roman"/>
              </w:rPr>
              <w:t>Татышлинский район</w:t>
            </w:r>
          </w:p>
          <w:p w14:paraId="66D44716" w14:textId="15D41705" w:rsidR="008D2F5F" w:rsidRPr="00ED2A1C" w:rsidRDefault="008D2F5F" w:rsidP="008D2F5F">
            <w:pPr>
              <w:rPr>
                <w:rFonts w:ascii="Times New Roman" w:hAnsi="Times New Roman" w:cs="Times New Roman"/>
              </w:rPr>
            </w:pPr>
            <w:r w:rsidRPr="00ED2A1C">
              <w:rPr>
                <w:rFonts w:ascii="Times New Roman" w:hAnsi="Times New Roman" w:cs="Times New Roman"/>
              </w:rPr>
              <w:t>Республики Башкортостан</w:t>
            </w:r>
          </w:p>
          <w:p w14:paraId="413A26D9" w14:textId="0B67AF85" w:rsidR="008D2F5F" w:rsidRDefault="008D2F5F" w:rsidP="008D2F5F">
            <w:pPr>
              <w:rPr>
                <w:rFonts w:ascii="Times New Roman" w:hAnsi="Times New Roman" w:cs="Times New Roman"/>
                <w:b/>
                <w:bCs/>
                <w:sz w:val="24"/>
                <w:szCs w:val="24"/>
              </w:rPr>
            </w:pPr>
            <w:r w:rsidRPr="00ED2A1C">
              <w:rPr>
                <w:rFonts w:ascii="Times New Roman" w:hAnsi="Times New Roman" w:cs="Times New Roman"/>
              </w:rPr>
              <w:t>от «</w:t>
            </w:r>
            <w:r w:rsidR="00ED2A1C" w:rsidRPr="00ED2A1C">
              <w:rPr>
                <w:rFonts w:ascii="Times New Roman" w:hAnsi="Times New Roman" w:cs="Times New Roman"/>
              </w:rPr>
              <w:t>07</w:t>
            </w:r>
            <w:r w:rsidRPr="00ED2A1C">
              <w:rPr>
                <w:rFonts w:ascii="Times New Roman" w:hAnsi="Times New Roman" w:cs="Times New Roman"/>
              </w:rPr>
              <w:t xml:space="preserve">» </w:t>
            </w:r>
            <w:r w:rsidR="00ED2A1C" w:rsidRPr="00ED2A1C">
              <w:rPr>
                <w:rFonts w:ascii="Times New Roman" w:hAnsi="Times New Roman" w:cs="Times New Roman"/>
              </w:rPr>
              <w:t>марта</w:t>
            </w:r>
            <w:r w:rsidRPr="00ED2A1C">
              <w:rPr>
                <w:rFonts w:ascii="Times New Roman" w:hAnsi="Times New Roman" w:cs="Times New Roman"/>
              </w:rPr>
              <w:t xml:space="preserve"> 202</w:t>
            </w:r>
            <w:r w:rsidR="00ED2A1C" w:rsidRPr="00ED2A1C">
              <w:rPr>
                <w:rFonts w:ascii="Times New Roman" w:hAnsi="Times New Roman" w:cs="Times New Roman"/>
              </w:rPr>
              <w:t>3</w:t>
            </w:r>
            <w:r w:rsidRPr="00ED2A1C">
              <w:rPr>
                <w:rFonts w:ascii="Times New Roman" w:hAnsi="Times New Roman" w:cs="Times New Roman"/>
              </w:rPr>
              <w:t xml:space="preserve"> г. № </w:t>
            </w:r>
            <w:r w:rsidR="00ED2A1C" w:rsidRPr="00ED2A1C">
              <w:rPr>
                <w:rFonts w:ascii="Times New Roman" w:hAnsi="Times New Roman" w:cs="Times New Roman"/>
              </w:rPr>
              <w:t>264</w:t>
            </w:r>
          </w:p>
        </w:tc>
      </w:tr>
    </w:tbl>
    <w:p w14:paraId="5BD5924D" w14:textId="58EB4693" w:rsidR="000D7257" w:rsidRPr="000D7257" w:rsidRDefault="000D7257" w:rsidP="00A6096B">
      <w:pPr>
        <w:spacing w:after="0" w:line="240" w:lineRule="auto"/>
        <w:ind w:left="851" w:right="142"/>
        <w:jc w:val="center"/>
        <w:rPr>
          <w:rFonts w:ascii="Times New Roman" w:hAnsi="Times New Roman" w:cs="Times New Roman"/>
          <w:b/>
          <w:bCs/>
          <w:sz w:val="24"/>
          <w:szCs w:val="24"/>
        </w:rPr>
      </w:pPr>
      <w:r w:rsidRPr="000D7257">
        <w:rPr>
          <w:rFonts w:ascii="Times New Roman" w:hAnsi="Times New Roman" w:cs="Times New Roman"/>
          <w:b/>
          <w:bCs/>
          <w:sz w:val="24"/>
          <w:szCs w:val="24"/>
        </w:rPr>
        <w:t>Ставки</w:t>
      </w:r>
    </w:p>
    <w:p w14:paraId="301B91AC" w14:textId="4B9FE39C" w:rsidR="000D7257" w:rsidRDefault="000D7257" w:rsidP="00A6096B">
      <w:pPr>
        <w:spacing w:after="0" w:line="240" w:lineRule="auto"/>
        <w:ind w:left="851" w:right="142" w:firstLine="709"/>
        <w:jc w:val="center"/>
        <w:rPr>
          <w:rFonts w:ascii="Times New Roman" w:hAnsi="Times New Roman" w:cs="Times New Roman"/>
          <w:b/>
          <w:bCs/>
          <w:sz w:val="24"/>
          <w:szCs w:val="24"/>
        </w:rPr>
      </w:pPr>
      <w:r w:rsidRPr="000D7257">
        <w:rPr>
          <w:rFonts w:ascii="Times New Roman" w:hAnsi="Times New Roman" w:cs="Times New Roman"/>
          <w:b/>
          <w:bCs/>
          <w:sz w:val="24"/>
          <w:szCs w:val="24"/>
        </w:rPr>
        <w:t xml:space="preserve">арендной платы за земли, находящиеся в собственности </w:t>
      </w:r>
      <w:r w:rsidR="00ED2A1C" w:rsidRPr="00ED2A1C">
        <w:rPr>
          <w:rFonts w:ascii="Times New Roman" w:hAnsi="Times New Roman" w:cs="Times New Roman"/>
          <w:b/>
          <w:bCs/>
          <w:sz w:val="24"/>
          <w:szCs w:val="24"/>
        </w:rPr>
        <w:t xml:space="preserve">сельского поселения </w:t>
      </w:r>
      <w:proofErr w:type="spellStart"/>
      <w:r w:rsidR="00ED2A1C" w:rsidRPr="00ED2A1C">
        <w:rPr>
          <w:rFonts w:ascii="Times New Roman" w:hAnsi="Times New Roman" w:cs="Times New Roman"/>
          <w:b/>
          <w:bCs/>
          <w:sz w:val="24"/>
          <w:szCs w:val="24"/>
        </w:rPr>
        <w:t>Ялгыз-Наратский</w:t>
      </w:r>
      <w:proofErr w:type="spellEnd"/>
      <w:r w:rsidR="00ED2A1C" w:rsidRPr="00ED2A1C">
        <w:rPr>
          <w:rFonts w:ascii="Times New Roman" w:hAnsi="Times New Roman" w:cs="Times New Roman"/>
          <w:b/>
          <w:bCs/>
          <w:sz w:val="24"/>
          <w:szCs w:val="24"/>
        </w:rPr>
        <w:t xml:space="preserve"> сельсовет</w:t>
      </w:r>
      <w:r w:rsidR="00ED2A1C">
        <w:rPr>
          <w:rFonts w:ascii="Times New Roman" w:hAnsi="Times New Roman" w:cs="Times New Roman"/>
          <w:b/>
          <w:bCs/>
          <w:sz w:val="24"/>
          <w:szCs w:val="24"/>
        </w:rPr>
        <w:t xml:space="preserve"> </w:t>
      </w:r>
      <w:r w:rsidRPr="00ED2A1C">
        <w:rPr>
          <w:rFonts w:ascii="Times New Roman" w:hAnsi="Times New Roman" w:cs="Times New Roman"/>
          <w:b/>
          <w:bCs/>
          <w:sz w:val="24"/>
          <w:szCs w:val="24"/>
        </w:rPr>
        <w:t>муниципального района Татышлински</w:t>
      </w:r>
      <w:r w:rsidRPr="000D7257">
        <w:rPr>
          <w:rFonts w:ascii="Times New Roman" w:hAnsi="Times New Roman" w:cs="Times New Roman"/>
          <w:b/>
          <w:bCs/>
          <w:sz w:val="24"/>
          <w:szCs w:val="24"/>
        </w:rPr>
        <w:t>й район Республики Башкортостан, полномочия по распоряжению которыми в соответствии с законодательством осуществляются органами местного самоуправления муниципального района Татышлинский район Республики Башкортостан, в соответствии с классификатором видов разрешенного использования земельных участков</w:t>
      </w:r>
    </w:p>
    <w:p w14:paraId="1BB639E5" w14:textId="77777777" w:rsidR="00A6096B" w:rsidRDefault="00A6096B" w:rsidP="00A6096B">
      <w:pPr>
        <w:spacing w:after="0" w:line="240" w:lineRule="auto"/>
        <w:ind w:left="851" w:right="142" w:firstLine="709"/>
        <w:jc w:val="center"/>
        <w:rPr>
          <w:rFonts w:ascii="Times New Roman" w:hAnsi="Times New Roman" w:cs="Times New Roman"/>
          <w:b/>
          <w:bCs/>
          <w:sz w:val="24"/>
          <w:szCs w:val="24"/>
        </w:rPr>
      </w:pPr>
    </w:p>
    <w:tbl>
      <w:tblPr>
        <w:tblW w:w="10773" w:type="dxa"/>
        <w:tblInd w:w="-5" w:type="dxa"/>
        <w:tblLayout w:type="fixed"/>
        <w:tblCellMar>
          <w:top w:w="102" w:type="dxa"/>
          <w:left w:w="62" w:type="dxa"/>
          <w:bottom w:w="102" w:type="dxa"/>
          <w:right w:w="62" w:type="dxa"/>
        </w:tblCellMar>
        <w:tblLook w:val="0000" w:firstRow="0" w:lastRow="0" w:firstColumn="0" w:lastColumn="0" w:noHBand="0" w:noVBand="0"/>
      </w:tblPr>
      <w:tblGrid>
        <w:gridCol w:w="567"/>
        <w:gridCol w:w="1560"/>
        <w:gridCol w:w="567"/>
        <w:gridCol w:w="5386"/>
        <w:gridCol w:w="1418"/>
        <w:gridCol w:w="1275"/>
      </w:tblGrid>
      <w:tr w:rsidR="008D2F5F" w:rsidRPr="00ED2A1C" w14:paraId="676D8B2F" w14:textId="38B9CCB7" w:rsidTr="00ED2A1C">
        <w:tc>
          <w:tcPr>
            <w:tcW w:w="567" w:type="dxa"/>
            <w:tcBorders>
              <w:top w:val="single" w:sz="4" w:space="0" w:color="auto"/>
              <w:left w:val="single" w:sz="4" w:space="0" w:color="auto"/>
              <w:bottom w:val="single" w:sz="4" w:space="0" w:color="auto"/>
              <w:right w:val="single" w:sz="4" w:space="0" w:color="auto"/>
            </w:tcBorders>
            <w:vAlign w:val="center"/>
          </w:tcPr>
          <w:p w14:paraId="03E772C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N п/п</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612A62F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Наименование вида разрешенного использования земельного участка &lt;*&gt;</w:t>
            </w:r>
          </w:p>
        </w:tc>
        <w:tc>
          <w:tcPr>
            <w:tcW w:w="5386" w:type="dxa"/>
            <w:tcBorders>
              <w:top w:val="single" w:sz="4" w:space="0" w:color="auto"/>
              <w:left w:val="single" w:sz="4" w:space="0" w:color="auto"/>
              <w:bottom w:val="single" w:sz="4" w:space="0" w:color="auto"/>
              <w:right w:val="single" w:sz="4" w:space="0" w:color="auto"/>
            </w:tcBorders>
            <w:vAlign w:val="center"/>
          </w:tcPr>
          <w:p w14:paraId="3223FD3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Описание вида разрешенного использования земельного участка</w:t>
            </w:r>
          </w:p>
        </w:tc>
        <w:tc>
          <w:tcPr>
            <w:tcW w:w="1418" w:type="dxa"/>
            <w:tcBorders>
              <w:top w:val="single" w:sz="4" w:space="0" w:color="auto"/>
              <w:left w:val="single" w:sz="4" w:space="0" w:color="auto"/>
              <w:bottom w:val="single" w:sz="4" w:space="0" w:color="auto"/>
              <w:right w:val="single" w:sz="4" w:space="0" w:color="auto"/>
            </w:tcBorders>
            <w:vAlign w:val="center"/>
          </w:tcPr>
          <w:p w14:paraId="29B706FF" w14:textId="77777777" w:rsidR="008D2F5F" w:rsidRPr="00ED2A1C" w:rsidRDefault="008D2F5F" w:rsidP="008D2F5F">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Код (числовое обозначение вида разрешенного использования земельного участка)</w:t>
            </w:r>
          </w:p>
        </w:tc>
        <w:tc>
          <w:tcPr>
            <w:tcW w:w="1275" w:type="dxa"/>
            <w:tcBorders>
              <w:top w:val="single" w:sz="4" w:space="0" w:color="auto"/>
              <w:left w:val="single" w:sz="4" w:space="0" w:color="auto"/>
              <w:bottom w:val="single" w:sz="4" w:space="0" w:color="auto"/>
              <w:right w:val="single" w:sz="4" w:space="0" w:color="auto"/>
            </w:tcBorders>
          </w:tcPr>
          <w:p w14:paraId="4AEF5B20" w14:textId="4B56057D" w:rsidR="008D2F5F" w:rsidRPr="00ED2A1C" w:rsidRDefault="008D2F5F" w:rsidP="008D2F5F">
            <w:pPr>
              <w:widowControl w:val="0"/>
              <w:autoSpaceDE w:val="0"/>
              <w:autoSpaceDN w:val="0"/>
              <w:adjustRightInd w:val="0"/>
              <w:spacing w:after="0" w:line="240" w:lineRule="auto"/>
              <w:jc w:val="center"/>
              <w:rPr>
                <w:rFonts w:ascii="Times New Roman" w:eastAsiaTheme="minorEastAsia" w:hAnsi="Times New Roman" w:cs="Times New Roman"/>
                <w:color w:val="FF0000"/>
                <w:sz w:val="20"/>
                <w:szCs w:val="20"/>
                <w:highlight w:val="yellow"/>
                <w:lang w:eastAsia="ru-RU"/>
              </w:rPr>
            </w:pPr>
            <w:r w:rsidRPr="00ED2A1C">
              <w:rPr>
                <w:rFonts w:ascii="Times New Roman" w:eastAsiaTheme="minorEastAsia" w:hAnsi="Times New Roman" w:cs="Times New Roman"/>
                <w:sz w:val="20"/>
                <w:szCs w:val="20"/>
                <w:lang w:eastAsia="ru-RU"/>
              </w:rPr>
              <w:t>Ставки арендной платы в процентах от кадастровой стоимости, %</w:t>
            </w:r>
          </w:p>
        </w:tc>
      </w:tr>
      <w:tr w:rsidR="008D2F5F" w:rsidRPr="00ED2A1C" w14:paraId="7585F780" w14:textId="5B87C1E0" w:rsidTr="00ED2A1C">
        <w:trPr>
          <w:trHeight w:val="95"/>
        </w:trPr>
        <w:tc>
          <w:tcPr>
            <w:tcW w:w="567" w:type="dxa"/>
            <w:tcBorders>
              <w:top w:val="single" w:sz="4" w:space="0" w:color="auto"/>
              <w:left w:val="single" w:sz="4" w:space="0" w:color="auto"/>
              <w:bottom w:val="single" w:sz="4" w:space="0" w:color="auto"/>
              <w:right w:val="single" w:sz="4" w:space="0" w:color="auto"/>
            </w:tcBorders>
            <w:vAlign w:val="center"/>
          </w:tcPr>
          <w:p w14:paraId="7081852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w:t>
            </w: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33DF204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w:t>
            </w:r>
          </w:p>
        </w:tc>
        <w:tc>
          <w:tcPr>
            <w:tcW w:w="5386" w:type="dxa"/>
            <w:tcBorders>
              <w:top w:val="single" w:sz="4" w:space="0" w:color="auto"/>
              <w:left w:val="single" w:sz="4" w:space="0" w:color="auto"/>
              <w:bottom w:val="single" w:sz="4" w:space="0" w:color="auto"/>
              <w:right w:val="single" w:sz="4" w:space="0" w:color="auto"/>
            </w:tcBorders>
            <w:vAlign w:val="center"/>
          </w:tcPr>
          <w:p w14:paraId="11E5693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w:t>
            </w:r>
          </w:p>
        </w:tc>
        <w:tc>
          <w:tcPr>
            <w:tcW w:w="1418" w:type="dxa"/>
            <w:tcBorders>
              <w:top w:val="single" w:sz="4" w:space="0" w:color="auto"/>
              <w:left w:val="single" w:sz="4" w:space="0" w:color="auto"/>
              <w:bottom w:val="single" w:sz="4" w:space="0" w:color="auto"/>
              <w:right w:val="single" w:sz="4" w:space="0" w:color="auto"/>
            </w:tcBorders>
            <w:vAlign w:val="center"/>
          </w:tcPr>
          <w:p w14:paraId="2901D8F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w:t>
            </w:r>
          </w:p>
        </w:tc>
        <w:tc>
          <w:tcPr>
            <w:tcW w:w="1275" w:type="dxa"/>
            <w:tcBorders>
              <w:top w:val="single" w:sz="4" w:space="0" w:color="auto"/>
              <w:left w:val="single" w:sz="4" w:space="0" w:color="auto"/>
              <w:bottom w:val="single" w:sz="4" w:space="0" w:color="auto"/>
              <w:right w:val="single" w:sz="4" w:space="0" w:color="auto"/>
            </w:tcBorders>
          </w:tcPr>
          <w:p w14:paraId="022593C2" w14:textId="6BC681C7" w:rsidR="008D2F5F" w:rsidRPr="00ED2A1C" w:rsidRDefault="00707513"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r w:rsidRPr="00ED2A1C">
              <w:rPr>
                <w:rFonts w:ascii="Times New Roman" w:eastAsiaTheme="minorEastAsia" w:hAnsi="Times New Roman" w:cs="Times New Roman"/>
                <w:sz w:val="20"/>
                <w:szCs w:val="20"/>
                <w:lang w:eastAsia="ru-RU"/>
              </w:rPr>
              <w:t>5</w:t>
            </w:r>
          </w:p>
        </w:tc>
      </w:tr>
      <w:tr w:rsidR="008D2F5F" w:rsidRPr="00ED2A1C" w14:paraId="15BF4467" w14:textId="76A223BC" w:rsidTr="00ED2A1C">
        <w:tc>
          <w:tcPr>
            <w:tcW w:w="567" w:type="dxa"/>
            <w:tcBorders>
              <w:top w:val="single" w:sz="4" w:space="0" w:color="auto"/>
              <w:left w:val="single" w:sz="4" w:space="0" w:color="auto"/>
              <w:bottom w:val="single" w:sz="4" w:space="0" w:color="auto"/>
              <w:right w:val="single" w:sz="4" w:space="0" w:color="auto"/>
            </w:tcBorders>
          </w:tcPr>
          <w:p w14:paraId="2F74DD6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w:t>
            </w:r>
          </w:p>
        </w:tc>
        <w:tc>
          <w:tcPr>
            <w:tcW w:w="2127" w:type="dxa"/>
            <w:gridSpan w:val="2"/>
            <w:tcBorders>
              <w:top w:val="single" w:sz="4" w:space="0" w:color="auto"/>
              <w:left w:val="single" w:sz="4" w:space="0" w:color="auto"/>
              <w:bottom w:val="single" w:sz="4" w:space="0" w:color="auto"/>
              <w:right w:val="single" w:sz="4" w:space="0" w:color="auto"/>
            </w:tcBorders>
          </w:tcPr>
          <w:p w14:paraId="315F055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Сельскохозяйственное использование</w:t>
            </w:r>
          </w:p>
        </w:tc>
        <w:tc>
          <w:tcPr>
            <w:tcW w:w="5386" w:type="dxa"/>
            <w:tcBorders>
              <w:top w:val="single" w:sz="4" w:space="0" w:color="auto"/>
              <w:left w:val="single" w:sz="4" w:space="0" w:color="auto"/>
              <w:bottom w:val="single" w:sz="4" w:space="0" w:color="auto"/>
              <w:right w:val="single" w:sz="4" w:space="0" w:color="auto"/>
            </w:tcBorders>
          </w:tcPr>
          <w:p w14:paraId="255CF90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ведение сельского хозяйства.</w:t>
            </w:r>
          </w:p>
          <w:p w14:paraId="7AC974C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130" w:tooltip="1.1" w:history="1">
              <w:r w:rsidRPr="00ED2A1C">
                <w:rPr>
                  <w:rFonts w:ascii="Times New Roman" w:eastAsiaTheme="minorEastAsia" w:hAnsi="Times New Roman" w:cs="Times New Roman"/>
                  <w:color w:val="0000FF"/>
                  <w:sz w:val="20"/>
                  <w:szCs w:val="20"/>
                  <w:lang w:eastAsia="ru-RU"/>
                </w:rPr>
                <w:t>кодами 1.1</w:t>
              </w:r>
            </w:hyperlink>
            <w:r w:rsidRPr="00ED2A1C">
              <w:rPr>
                <w:rFonts w:ascii="Times New Roman" w:eastAsiaTheme="minorEastAsia" w:hAnsi="Times New Roman" w:cs="Times New Roman"/>
                <w:sz w:val="20"/>
                <w:szCs w:val="20"/>
                <w:lang w:eastAsia="ru-RU"/>
              </w:rPr>
              <w:t xml:space="preserve"> - </w:t>
            </w:r>
            <w:hyperlink w:anchor="Par4245" w:tooltip="1.20" w:history="1">
              <w:r w:rsidRPr="00ED2A1C">
                <w:rPr>
                  <w:rFonts w:ascii="Times New Roman" w:eastAsiaTheme="minorEastAsia" w:hAnsi="Times New Roman" w:cs="Times New Roman"/>
                  <w:color w:val="0000FF"/>
                  <w:sz w:val="20"/>
                  <w:szCs w:val="20"/>
                  <w:lang w:eastAsia="ru-RU"/>
                </w:rPr>
                <w:t>1.20</w:t>
              </w:r>
            </w:hyperlink>
            <w:r w:rsidRPr="00ED2A1C">
              <w:rPr>
                <w:rFonts w:ascii="Times New Roman" w:eastAsiaTheme="minorEastAsia" w:hAnsi="Times New Roman" w:cs="Times New Roman"/>
                <w:sz w:val="20"/>
                <w:szCs w:val="20"/>
                <w:lang w:eastAsia="ru-RU"/>
              </w:rPr>
              <w:t>, в том числе размещение зданий и сооружений, используемых для хранения и переработки сельскохозяйственной продукции</w:t>
            </w:r>
          </w:p>
        </w:tc>
        <w:tc>
          <w:tcPr>
            <w:tcW w:w="1418" w:type="dxa"/>
            <w:tcBorders>
              <w:top w:val="single" w:sz="4" w:space="0" w:color="auto"/>
              <w:left w:val="single" w:sz="4" w:space="0" w:color="auto"/>
              <w:bottom w:val="single" w:sz="4" w:space="0" w:color="auto"/>
              <w:right w:val="single" w:sz="4" w:space="0" w:color="auto"/>
            </w:tcBorders>
          </w:tcPr>
          <w:p w14:paraId="1D90DE5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0" w:name="Par4124"/>
            <w:bookmarkEnd w:id="0"/>
            <w:r w:rsidRPr="00ED2A1C">
              <w:rPr>
                <w:rFonts w:ascii="Times New Roman" w:eastAsiaTheme="minorEastAsia" w:hAnsi="Times New Roman" w:cs="Times New Roman"/>
                <w:sz w:val="20"/>
                <w:szCs w:val="20"/>
                <w:lang w:eastAsia="ru-RU"/>
              </w:rPr>
              <w:t>1.0</w:t>
            </w:r>
          </w:p>
        </w:tc>
        <w:tc>
          <w:tcPr>
            <w:tcW w:w="1275" w:type="dxa"/>
            <w:tcBorders>
              <w:top w:val="single" w:sz="4" w:space="0" w:color="auto"/>
              <w:left w:val="single" w:sz="4" w:space="0" w:color="auto"/>
              <w:bottom w:val="single" w:sz="4" w:space="0" w:color="auto"/>
              <w:right w:val="single" w:sz="4" w:space="0" w:color="auto"/>
            </w:tcBorders>
          </w:tcPr>
          <w:p w14:paraId="4541CE39" w14:textId="13AEF84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4B30A321" w14:textId="089132E8" w:rsidTr="00ED2A1C">
        <w:tc>
          <w:tcPr>
            <w:tcW w:w="567" w:type="dxa"/>
            <w:tcBorders>
              <w:top w:val="single" w:sz="4" w:space="0" w:color="auto"/>
              <w:left w:val="single" w:sz="4" w:space="0" w:color="auto"/>
              <w:bottom w:val="single" w:sz="4" w:space="0" w:color="auto"/>
              <w:right w:val="single" w:sz="4" w:space="0" w:color="auto"/>
            </w:tcBorders>
          </w:tcPr>
          <w:p w14:paraId="65AFDDE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w:t>
            </w:r>
          </w:p>
        </w:tc>
        <w:tc>
          <w:tcPr>
            <w:tcW w:w="2127" w:type="dxa"/>
            <w:gridSpan w:val="2"/>
            <w:tcBorders>
              <w:top w:val="single" w:sz="4" w:space="0" w:color="auto"/>
              <w:left w:val="single" w:sz="4" w:space="0" w:color="auto"/>
              <w:bottom w:val="single" w:sz="4" w:space="0" w:color="auto"/>
              <w:right w:val="single" w:sz="4" w:space="0" w:color="auto"/>
            </w:tcBorders>
          </w:tcPr>
          <w:p w14:paraId="26E214B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Растениеводство</w:t>
            </w:r>
          </w:p>
        </w:tc>
        <w:tc>
          <w:tcPr>
            <w:tcW w:w="5386" w:type="dxa"/>
            <w:tcBorders>
              <w:top w:val="single" w:sz="4" w:space="0" w:color="auto"/>
              <w:left w:val="single" w:sz="4" w:space="0" w:color="auto"/>
              <w:bottom w:val="single" w:sz="4" w:space="0" w:color="auto"/>
              <w:right w:val="single" w:sz="4" w:space="0" w:color="auto"/>
            </w:tcBorders>
          </w:tcPr>
          <w:p w14:paraId="4A41396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выращиванием сельскохозяйственных культур.</w:t>
            </w:r>
          </w:p>
          <w:p w14:paraId="4343C92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135" w:tooltip="1.2" w:history="1">
              <w:r w:rsidRPr="00ED2A1C">
                <w:rPr>
                  <w:rFonts w:ascii="Times New Roman" w:eastAsiaTheme="minorEastAsia" w:hAnsi="Times New Roman" w:cs="Times New Roman"/>
                  <w:color w:val="0000FF"/>
                  <w:sz w:val="20"/>
                  <w:szCs w:val="20"/>
                  <w:lang w:eastAsia="ru-RU"/>
                </w:rPr>
                <w:t>кодами 1.2</w:t>
              </w:r>
            </w:hyperlink>
            <w:r w:rsidRPr="00ED2A1C">
              <w:rPr>
                <w:rFonts w:ascii="Times New Roman" w:eastAsiaTheme="minorEastAsia" w:hAnsi="Times New Roman" w:cs="Times New Roman"/>
                <w:sz w:val="20"/>
                <w:szCs w:val="20"/>
                <w:lang w:eastAsia="ru-RU"/>
              </w:rPr>
              <w:t xml:space="preserve"> - </w:t>
            </w:r>
            <w:hyperlink w:anchor="Par4161" w:tooltip="1.6" w:history="1">
              <w:r w:rsidRPr="00ED2A1C">
                <w:rPr>
                  <w:rFonts w:ascii="Times New Roman" w:eastAsiaTheme="minorEastAsia" w:hAnsi="Times New Roman" w:cs="Times New Roman"/>
                  <w:color w:val="0000FF"/>
                  <w:sz w:val="20"/>
                  <w:szCs w:val="20"/>
                  <w:lang w:eastAsia="ru-RU"/>
                </w:rPr>
                <w:t>1.6</w:t>
              </w:r>
            </w:hyperlink>
          </w:p>
        </w:tc>
        <w:tc>
          <w:tcPr>
            <w:tcW w:w="1418" w:type="dxa"/>
            <w:tcBorders>
              <w:top w:val="single" w:sz="4" w:space="0" w:color="auto"/>
              <w:left w:val="single" w:sz="4" w:space="0" w:color="auto"/>
              <w:bottom w:val="single" w:sz="4" w:space="0" w:color="auto"/>
              <w:right w:val="single" w:sz="4" w:space="0" w:color="auto"/>
            </w:tcBorders>
          </w:tcPr>
          <w:p w14:paraId="1A87F75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 w:name="Par4130"/>
            <w:bookmarkEnd w:id="1"/>
            <w:r w:rsidRPr="00ED2A1C">
              <w:rPr>
                <w:rFonts w:ascii="Times New Roman" w:eastAsiaTheme="minorEastAsia" w:hAnsi="Times New Roman" w:cs="Times New Roman"/>
                <w:sz w:val="20"/>
                <w:szCs w:val="20"/>
                <w:lang w:eastAsia="ru-RU"/>
              </w:rPr>
              <w:t>1.1</w:t>
            </w:r>
          </w:p>
        </w:tc>
        <w:tc>
          <w:tcPr>
            <w:tcW w:w="1275" w:type="dxa"/>
            <w:tcBorders>
              <w:top w:val="single" w:sz="4" w:space="0" w:color="auto"/>
              <w:left w:val="single" w:sz="4" w:space="0" w:color="auto"/>
              <w:bottom w:val="single" w:sz="4" w:space="0" w:color="auto"/>
              <w:right w:val="single" w:sz="4" w:space="0" w:color="auto"/>
            </w:tcBorders>
          </w:tcPr>
          <w:p w14:paraId="455AABB9" w14:textId="2FC19B07" w:rsidR="008D2F5F" w:rsidRPr="00ED2A1C" w:rsidRDefault="008D2F5F" w:rsidP="008A5638">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2E47A0BF" w14:textId="427AAFF3" w:rsidTr="00ED2A1C">
        <w:tc>
          <w:tcPr>
            <w:tcW w:w="567" w:type="dxa"/>
            <w:tcBorders>
              <w:top w:val="single" w:sz="4" w:space="0" w:color="auto"/>
              <w:left w:val="single" w:sz="4" w:space="0" w:color="auto"/>
              <w:bottom w:val="single" w:sz="4" w:space="0" w:color="auto"/>
              <w:right w:val="single" w:sz="4" w:space="0" w:color="auto"/>
            </w:tcBorders>
          </w:tcPr>
          <w:p w14:paraId="23EEF80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w:t>
            </w:r>
          </w:p>
        </w:tc>
        <w:tc>
          <w:tcPr>
            <w:tcW w:w="2127" w:type="dxa"/>
            <w:gridSpan w:val="2"/>
            <w:tcBorders>
              <w:top w:val="single" w:sz="4" w:space="0" w:color="auto"/>
              <w:left w:val="single" w:sz="4" w:space="0" w:color="auto"/>
              <w:bottom w:val="single" w:sz="4" w:space="0" w:color="auto"/>
              <w:right w:val="single" w:sz="4" w:space="0" w:color="auto"/>
            </w:tcBorders>
          </w:tcPr>
          <w:p w14:paraId="21AE635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Выращивание зерновых и иных сельскохозяйственных культур</w:t>
            </w:r>
          </w:p>
        </w:tc>
        <w:tc>
          <w:tcPr>
            <w:tcW w:w="5386" w:type="dxa"/>
            <w:tcBorders>
              <w:top w:val="single" w:sz="4" w:space="0" w:color="auto"/>
              <w:left w:val="single" w:sz="4" w:space="0" w:color="auto"/>
              <w:bottom w:val="single" w:sz="4" w:space="0" w:color="auto"/>
              <w:right w:val="single" w:sz="4" w:space="0" w:color="auto"/>
            </w:tcBorders>
          </w:tcPr>
          <w:p w14:paraId="3A24B91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418" w:type="dxa"/>
            <w:tcBorders>
              <w:top w:val="single" w:sz="4" w:space="0" w:color="auto"/>
              <w:left w:val="single" w:sz="4" w:space="0" w:color="auto"/>
              <w:bottom w:val="single" w:sz="4" w:space="0" w:color="auto"/>
              <w:right w:val="single" w:sz="4" w:space="0" w:color="auto"/>
            </w:tcBorders>
          </w:tcPr>
          <w:p w14:paraId="2DDCCC8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 w:name="Par4135"/>
            <w:bookmarkEnd w:id="2"/>
            <w:r w:rsidRPr="00ED2A1C">
              <w:rPr>
                <w:rFonts w:ascii="Times New Roman" w:eastAsiaTheme="minorEastAsia" w:hAnsi="Times New Roman" w:cs="Times New Roman"/>
                <w:sz w:val="20"/>
                <w:szCs w:val="20"/>
                <w:lang w:eastAsia="ru-RU"/>
              </w:rPr>
              <w:t>1.2</w:t>
            </w:r>
          </w:p>
        </w:tc>
        <w:tc>
          <w:tcPr>
            <w:tcW w:w="1275" w:type="dxa"/>
            <w:tcBorders>
              <w:top w:val="single" w:sz="4" w:space="0" w:color="auto"/>
              <w:left w:val="single" w:sz="4" w:space="0" w:color="auto"/>
              <w:bottom w:val="single" w:sz="4" w:space="0" w:color="auto"/>
              <w:right w:val="single" w:sz="4" w:space="0" w:color="auto"/>
            </w:tcBorders>
          </w:tcPr>
          <w:p w14:paraId="77BCCBA6" w14:textId="2BBD4B1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30D4FA4E" w14:textId="20DD9F5C" w:rsidTr="00ED2A1C">
        <w:tc>
          <w:tcPr>
            <w:tcW w:w="567" w:type="dxa"/>
            <w:tcBorders>
              <w:top w:val="single" w:sz="4" w:space="0" w:color="auto"/>
              <w:left w:val="single" w:sz="4" w:space="0" w:color="auto"/>
              <w:bottom w:val="single" w:sz="4" w:space="0" w:color="auto"/>
              <w:right w:val="single" w:sz="4" w:space="0" w:color="auto"/>
            </w:tcBorders>
          </w:tcPr>
          <w:p w14:paraId="0CEE78B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w:t>
            </w:r>
          </w:p>
        </w:tc>
        <w:tc>
          <w:tcPr>
            <w:tcW w:w="2127" w:type="dxa"/>
            <w:gridSpan w:val="2"/>
            <w:tcBorders>
              <w:top w:val="single" w:sz="4" w:space="0" w:color="auto"/>
              <w:left w:val="single" w:sz="4" w:space="0" w:color="auto"/>
              <w:bottom w:val="single" w:sz="4" w:space="0" w:color="auto"/>
              <w:right w:val="single" w:sz="4" w:space="0" w:color="auto"/>
            </w:tcBorders>
          </w:tcPr>
          <w:p w14:paraId="33998FD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Овощеводство</w:t>
            </w:r>
          </w:p>
        </w:tc>
        <w:tc>
          <w:tcPr>
            <w:tcW w:w="5386" w:type="dxa"/>
            <w:tcBorders>
              <w:top w:val="single" w:sz="4" w:space="0" w:color="auto"/>
              <w:left w:val="single" w:sz="4" w:space="0" w:color="auto"/>
              <w:bottom w:val="single" w:sz="4" w:space="0" w:color="auto"/>
              <w:right w:val="single" w:sz="4" w:space="0" w:color="auto"/>
            </w:tcBorders>
          </w:tcPr>
          <w:p w14:paraId="253128D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418" w:type="dxa"/>
            <w:tcBorders>
              <w:top w:val="single" w:sz="4" w:space="0" w:color="auto"/>
              <w:left w:val="single" w:sz="4" w:space="0" w:color="auto"/>
              <w:bottom w:val="single" w:sz="4" w:space="0" w:color="auto"/>
              <w:right w:val="single" w:sz="4" w:space="0" w:color="auto"/>
            </w:tcBorders>
          </w:tcPr>
          <w:p w14:paraId="69F991B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 w:name="Par4140"/>
            <w:bookmarkEnd w:id="3"/>
            <w:r w:rsidRPr="00ED2A1C">
              <w:rPr>
                <w:rFonts w:ascii="Times New Roman" w:eastAsiaTheme="minorEastAsia" w:hAnsi="Times New Roman" w:cs="Times New Roman"/>
                <w:sz w:val="20"/>
                <w:szCs w:val="20"/>
                <w:lang w:eastAsia="ru-RU"/>
              </w:rPr>
              <w:t>1.3</w:t>
            </w:r>
          </w:p>
        </w:tc>
        <w:tc>
          <w:tcPr>
            <w:tcW w:w="1275" w:type="dxa"/>
            <w:tcBorders>
              <w:top w:val="single" w:sz="4" w:space="0" w:color="auto"/>
              <w:left w:val="single" w:sz="4" w:space="0" w:color="auto"/>
              <w:bottom w:val="single" w:sz="4" w:space="0" w:color="auto"/>
              <w:right w:val="single" w:sz="4" w:space="0" w:color="auto"/>
            </w:tcBorders>
          </w:tcPr>
          <w:p w14:paraId="7137503B" w14:textId="72EF850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670EEB71" w14:textId="720DD008" w:rsidTr="00ED2A1C">
        <w:tc>
          <w:tcPr>
            <w:tcW w:w="567" w:type="dxa"/>
            <w:tcBorders>
              <w:top w:val="single" w:sz="4" w:space="0" w:color="auto"/>
              <w:left w:val="single" w:sz="4" w:space="0" w:color="auto"/>
              <w:bottom w:val="single" w:sz="4" w:space="0" w:color="auto"/>
              <w:right w:val="single" w:sz="4" w:space="0" w:color="auto"/>
            </w:tcBorders>
          </w:tcPr>
          <w:p w14:paraId="75935BD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w:t>
            </w:r>
          </w:p>
        </w:tc>
        <w:tc>
          <w:tcPr>
            <w:tcW w:w="2127" w:type="dxa"/>
            <w:gridSpan w:val="2"/>
            <w:tcBorders>
              <w:top w:val="single" w:sz="4" w:space="0" w:color="auto"/>
              <w:left w:val="single" w:sz="4" w:space="0" w:color="auto"/>
              <w:bottom w:val="single" w:sz="4" w:space="0" w:color="auto"/>
              <w:right w:val="single" w:sz="4" w:space="0" w:color="auto"/>
            </w:tcBorders>
          </w:tcPr>
          <w:p w14:paraId="31387C8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Выращивание тонизирующих, лекарственных, цветочных культур</w:t>
            </w:r>
          </w:p>
        </w:tc>
        <w:tc>
          <w:tcPr>
            <w:tcW w:w="5386" w:type="dxa"/>
            <w:tcBorders>
              <w:top w:val="single" w:sz="4" w:space="0" w:color="auto"/>
              <w:left w:val="single" w:sz="4" w:space="0" w:color="auto"/>
              <w:bottom w:val="single" w:sz="4" w:space="0" w:color="auto"/>
              <w:right w:val="single" w:sz="4" w:space="0" w:color="auto"/>
            </w:tcBorders>
          </w:tcPr>
          <w:p w14:paraId="5F0E7DC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418" w:type="dxa"/>
            <w:tcBorders>
              <w:top w:val="single" w:sz="4" w:space="0" w:color="auto"/>
              <w:left w:val="single" w:sz="4" w:space="0" w:color="auto"/>
              <w:bottom w:val="single" w:sz="4" w:space="0" w:color="auto"/>
              <w:right w:val="single" w:sz="4" w:space="0" w:color="auto"/>
            </w:tcBorders>
          </w:tcPr>
          <w:p w14:paraId="49FCAF6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 w:name="Par4145"/>
            <w:bookmarkEnd w:id="4"/>
            <w:r w:rsidRPr="00ED2A1C">
              <w:rPr>
                <w:rFonts w:ascii="Times New Roman" w:eastAsiaTheme="minorEastAsia" w:hAnsi="Times New Roman" w:cs="Times New Roman"/>
                <w:sz w:val="20"/>
                <w:szCs w:val="20"/>
                <w:lang w:eastAsia="ru-RU"/>
              </w:rPr>
              <w:t>1.4</w:t>
            </w:r>
          </w:p>
        </w:tc>
        <w:tc>
          <w:tcPr>
            <w:tcW w:w="1275" w:type="dxa"/>
            <w:tcBorders>
              <w:top w:val="single" w:sz="4" w:space="0" w:color="auto"/>
              <w:left w:val="single" w:sz="4" w:space="0" w:color="auto"/>
              <w:bottom w:val="single" w:sz="4" w:space="0" w:color="auto"/>
              <w:right w:val="single" w:sz="4" w:space="0" w:color="auto"/>
            </w:tcBorders>
          </w:tcPr>
          <w:p w14:paraId="16F2B2A1" w14:textId="792EF08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1167008A" w14:textId="77BB775E" w:rsidTr="00ED2A1C">
        <w:tc>
          <w:tcPr>
            <w:tcW w:w="567" w:type="dxa"/>
            <w:tcBorders>
              <w:top w:val="single" w:sz="4" w:space="0" w:color="auto"/>
              <w:left w:val="single" w:sz="4" w:space="0" w:color="auto"/>
              <w:bottom w:val="single" w:sz="4" w:space="0" w:color="auto"/>
              <w:right w:val="single" w:sz="4" w:space="0" w:color="auto"/>
            </w:tcBorders>
          </w:tcPr>
          <w:p w14:paraId="426B46C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w:t>
            </w:r>
          </w:p>
        </w:tc>
        <w:tc>
          <w:tcPr>
            <w:tcW w:w="2127" w:type="dxa"/>
            <w:gridSpan w:val="2"/>
            <w:tcBorders>
              <w:top w:val="single" w:sz="4" w:space="0" w:color="auto"/>
              <w:left w:val="single" w:sz="4" w:space="0" w:color="auto"/>
              <w:bottom w:val="single" w:sz="4" w:space="0" w:color="auto"/>
              <w:right w:val="single" w:sz="4" w:space="0" w:color="auto"/>
            </w:tcBorders>
          </w:tcPr>
          <w:p w14:paraId="2886723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Садоводство</w:t>
            </w:r>
          </w:p>
        </w:tc>
        <w:tc>
          <w:tcPr>
            <w:tcW w:w="5386" w:type="dxa"/>
            <w:tcBorders>
              <w:top w:val="single" w:sz="4" w:space="0" w:color="auto"/>
              <w:left w:val="single" w:sz="4" w:space="0" w:color="auto"/>
              <w:bottom w:val="single" w:sz="4" w:space="0" w:color="auto"/>
              <w:right w:val="single" w:sz="4" w:space="0" w:color="auto"/>
            </w:tcBorders>
          </w:tcPr>
          <w:p w14:paraId="48D89DD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418" w:type="dxa"/>
            <w:tcBorders>
              <w:top w:val="single" w:sz="4" w:space="0" w:color="auto"/>
              <w:left w:val="single" w:sz="4" w:space="0" w:color="auto"/>
              <w:bottom w:val="single" w:sz="4" w:space="0" w:color="auto"/>
              <w:right w:val="single" w:sz="4" w:space="0" w:color="auto"/>
            </w:tcBorders>
          </w:tcPr>
          <w:p w14:paraId="392C36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 w:name="Par4150"/>
            <w:bookmarkEnd w:id="5"/>
            <w:r w:rsidRPr="00ED2A1C">
              <w:rPr>
                <w:rFonts w:ascii="Times New Roman" w:eastAsiaTheme="minorEastAsia" w:hAnsi="Times New Roman" w:cs="Times New Roman"/>
                <w:sz w:val="20"/>
                <w:szCs w:val="20"/>
                <w:lang w:eastAsia="ru-RU"/>
              </w:rPr>
              <w:t>1.5</w:t>
            </w:r>
          </w:p>
        </w:tc>
        <w:tc>
          <w:tcPr>
            <w:tcW w:w="1275" w:type="dxa"/>
            <w:tcBorders>
              <w:top w:val="single" w:sz="4" w:space="0" w:color="auto"/>
              <w:left w:val="single" w:sz="4" w:space="0" w:color="auto"/>
              <w:bottom w:val="single" w:sz="4" w:space="0" w:color="auto"/>
              <w:right w:val="single" w:sz="4" w:space="0" w:color="auto"/>
            </w:tcBorders>
          </w:tcPr>
          <w:p w14:paraId="6DDF49C8" w14:textId="50BF4BF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7459A7D4" w14:textId="2A1E6895" w:rsidTr="00ED2A1C">
        <w:tc>
          <w:tcPr>
            <w:tcW w:w="567" w:type="dxa"/>
            <w:tcBorders>
              <w:top w:val="single" w:sz="4" w:space="0" w:color="auto"/>
              <w:left w:val="single" w:sz="4" w:space="0" w:color="auto"/>
              <w:bottom w:val="none" w:sz="6" w:space="0" w:color="auto"/>
              <w:right w:val="single" w:sz="4" w:space="0" w:color="auto"/>
            </w:tcBorders>
          </w:tcPr>
          <w:p w14:paraId="378C6D4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6.1</w:t>
            </w:r>
          </w:p>
        </w:tc>
        <w:tc>
          <w:tcPr>
            <w:tcW w:w="2127" w:type="dxa"/>
            <w:gridSpan w:val="2"/>
            <w:tcBorders>
              <w:top w:val="single" w:sz="4" w:space="0" w:color="auto"/>
              <w:left w:val="single" w:sz="4" w:space="0" w:color="auto"/>
              <w:bottom w:val="none" w:sz="6" w:space="0" w:color="auto"/>
              <w:right w:val="single" w:sz="4" w:space="0" w:color="auto"/>
            </w:tcBorders>
          </w:tcPr>
          <w:p w14:paraId="2149DB2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Виноградарство</w:t>
            </w:r>
          </w:p>
        </w:tc>
        <w:tc>
          <w:tcPr>
            <w:tcW w:w="5386" w:type="dxa"/>
            <w:tcBorders>
              <w:top w:val="single" w:sz="4" w:space="0" w:color="auto"/>
              <w:left w:val="single" w:sz="4" w:space="0" w:color="auto"/>
              <w:bottom w:val="none" w:sz="6" w:space="0" w:color="auto"/>
              <w:right w:val="single" w:sz="4" w:space="0" w:color="auto"/>
            </w:tcBorders>
          </w:tcPr>
          <w:p w14:paraId="2969E34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возделывание винограда на </w:t>
            </w:r>
            <w:proofErr w:type="spellStart"/>
            <w:r w:rsidRPr="00ED2A1C">
              <w:rPr>
                <w:rFonts w:ascii="Times New Roman" w:eastAsiaTheme="minorEastAsia" w:hAnsi="Times New Roman" w:cs="Times New Roman"/>
                <w:sz w:val="20"/>
                <w:szCs w:val="20"/>
                <w:lang w:eastAsia="ru-RU"/>
              </w:rPr>
              <w:t>виноградопригодных</w:t>
            </w:r>
            <w:proofErr w:type="spellEnd"/>
            <w:r w:rsidRPr="00ED2A1C">
              <w:rPr>
                <w:rFonts w:ascii="Times New Roman" w:eastAsiaTheme="minorEastAsia" w:hAnsi="Times New Roman" w:cs="Times New Roman"/>
                <w:sz w:val="20"/>
                <w:szCs w:val="20"/>
                <w:lang w:eastAsia="ru-RU"/>
              </w:rPr>
              <w:t xml:space="preserve"> землях</w:t>
            </w:r>
          </w:p>
        </w:tc>
        <w:tc>
          <w:tcPr>
            <w:tcW w:w="1418" w:type="dxa"/>
            <w:tcBorders>
              <w:top w:val="single" w:sz="4" w:space="0" w:color="auto"/>
              <w:left w:val="single" w:sz="4" w:space="0" w:color="auto"/>
              <w:bottom w:val="none" w:sz="6" w:space="0" w:color="auto"/>
              <w:right w:val="single" w:sz="4" w:space="0" w:color="auto"/>
            </w:tcBorders>
          </w:tcPr>
          <w:p w14:paraId="5E41E34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1.5.1</w:t>
            </w:r>
          </w:p>
        </w:tc>
        <w:tc>
          <w:tcPr>
            <w:tcW w:w="1275" w:type="dxa"/>
            <w:tcBorders>
              <w:top w:val="single" w:sz="4" w:space="0" w:color="auto"/>
              <w:left w:val="single" w:sz="4" w:space="0" w:color="auto"/>
              <w:bottom w:val="none" w:sz="6" w:space="0" w:color="auto"/>
              <w:right w:val="single" w:sz="4" w:space="0" w:color="auto"/>
            </w:tcBorders>
          </w:tcPr>
          <w:p w14:paraId="6B9ED765" w14:textId="7FF8617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6FE4D433" w14:textId="3A3FB675" w:rsidTr="00ED2A1C">
        <w:tc>
          <w:tcPr>
            <w:tcW w:w="567" w:type="dxa"/>
            <w:tcBorders>
              <w:top w:val="single" w:sz="4" w:space="0" w:color="auto"/>
              <w:left w:val="single" w:sz="4" w:space="0" w:color="auto"/>
              <w:bottom w:val="single" w:sz="4" w:space="0" w:color="auto"/>
              <w:right w:val="single" w:sz="4" w:space="0" w:color="auto"/>
            </w:tcBorders>
          </w:tcPr>
          <w:p w14:paraId="7B8AAFD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w:t>
            </w:r>
          </w:p>
        </w:tc>
        <w:tc>
          <w:tcPr>
            <w:tcW w:w="2127" w:type="dxa"/>
            <w:gridSpan w:val="2"/>
            <w:tcBorders>
              <w:top w:val="single" w:sz="4" w:space="0" w:color="auto"/>
              <w:left w:val="single" w:sz="4" w:space="0" w:color="auto"/>
              <w:bottom w:val="single" w:sz="4" w:space="0" w:color="auto"/>
              <w:right w:val="single" w:sz="4" w:space="0" w:color="auto"/>
            </w:tcBorders>
          </w:tcPr>
          <w:p w14:paraId="1289A1E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Выращивание льна и </w:t>
            </w:r>
            <w:r w:rsidRPr="00ED2A1C">
              <w:rPr>
                <w:rFonts w:ascii="Times New Roman" w:eastAsiaTheme="minorEastAsia" w:hAnsi="Times New Roman" w:cs="Times New Roman"/>
                <w:sz w:val="20"/>
                <w:szCs w:val="20"/>
                <w:lang w:eastAsia="ru-RU"/>
              </w:rPr>
              <w:lastRenderedPageBreak/>
              <w:t>конопли</w:t>
            </w:r>
          </w:p>
        </w:tc>
        <w:tc>
          <w:tcPr>
            <w:tcW w:w="5386" w:type="dxa"/>
            <w:tcBorders>
              <w:top w:val="single" w:sz="4" w:space="0" w:color="auto"/>
              <w:left w:val="single" w:sz="4" w:space="0" w:color="auto"/>
              <w:bottom w:val="single" w:sz="4" w:space="0" w:color="auto"/>
              <w:right w:val="single" w:sz="4" w:space="0" w:color="auto"/>
            </w:tcBorders>
          </w:tcPr>
          <w:p w14:paraId="4514F50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lastRenderedPageBreak/>
              <w:t xml:space="preserve">осуществление хозяйственной деятельности, в том числе на </w:t>
            </w:r>
            <w:r w:rsidRPr="00ED2A1C">
              <w:rPr>
                <w:rFonts w:ascii="Times New Roman" w:eastAsiaTheme="minorEastAsia" w:hAnsi="Times New Roman" w:cs="Times New Roman"/>
                <w:sz w:val="20"/>
                <w:szCs w:val="20"/>
                <w:lang w:eastAsia="ru-RU"/>
              </w:rPr>
              <w:lastRenderedPageBreak/>
              <w:t>сельскохозяйственных угодьях, связанной с выращиванием льна, конопли</w:t>
            </w:r>
          </w:p>
        </w:tc>
        <w:tc>
          <w:tcPr>
            <w:tcW w:w="1418" w:type="dxa"/>
            <w:tcBorders>
              <w:top w:val="single" w:sz="4" w:space="0" w:color="auto"/>
              <w:left w:val="single" w:sz="4" w:space="0" w:color="auto"/>
              <w:bottom w:val="single" w:sz="4" w:space="0" w:color="auto"/>
              <w:right w:val="single" w:sz="4" w:space="0" w:color="auto"/>
            </w:tcBorders>
          </w:tcPr>
          <w:p w14:paraId="500A07A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 w:name="Par4161"/>
            <w:bookmarkEnd w:id="6"/>
            <w:r w:rsidRPr="00ED2A1C">
              <w:rPr>
                <w:rFonts w:ascii="Times New Roman" w:eastAsiaTheme="minorEastAsia" w:hAnsi="Times New Roman" w:cs="Times New Roman"/>
                <w:sz w:val="20"/>
                <w:szCs w:val="20"/>
                <w:lang w:eastAsia="ru-RU"/>
              </w:rPr>
              <w:lastRenderedPageBreak/>
              <w:t>1.6</w:t>
            </w:r>
          </w:p>
        </w:tc>
        <w:tc>
          <w:tcPr>
            <w:tcW w:w="1275" w:type="dxa"/>
            <w:tcBorders>
              <w:top w:val="single" w:sz="4" w:space="0" w:color="auto"/>
              <w:left w:val="single" w:sz="4" w:space="0" w:color="auto"/>
              <w:bottom w:val="single" w:sz="4" w:space="0" w:color="auto"/>
              <w:right w:val="single" w:sz="4" w:space="0" w:color="auto"/>
            </w:tcBorders>
          </w:tcPr>
          <w:p w14:paraId="39477B66" w14:textId="1D5B5E7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038C1BBF" w14:textId="0655CA2E" w:rsidTr="00ED2A1C">
        <w:tc>
          <w:tcPr>
            <w:tcW w:w="567" w:type="dxa"/>
            <w:tcBorders>
              <w:top w:val="single" w:sz="4" w:space="0" w:color="auto"/>
              <w:left w:val="single" w:sz="4" w:space="0" w:color="auto"/>
              <w:bottom w:val="single" w:sz="4" w:space="0" w:color="auto"/>
              <w:right w:val="single" w:sz="4" w:space="0" w:color="auto"/>
            </w:tcBorders>
          </w:tcPr>
          <w:p w14:paraId="38AD8C8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w:t>
            </w:r>
          </w:p>
        </w:tc>
        <w:tc>
          <w:tcPr>
            <w:tcW w:w="2127" w:type="dxa"/>
            <w:gridSpan w:val="2"/>
            <w:tcBorders>
              <w:top w:val="single" w:sz="4" w:space="0" w:color="auto"/>
              <w:left w:val="single" w:sz="4" w:space="0" w:color="auto"/>
              <w:bottom w:val="single" w:sz="4" w:space="0" w:color="auto"/>
              <w:right w:val="single" w:sz="4" w:space="0" w:color="auto"/>
            </w:tcBorders>
          </w:tcPr>
          <w:p w14:paraId="74F6104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Животноводство</w:t>
            </w:r>
          </w:p>
        </w:tc>
        <w:tc>
          <w:tcPr>
            <w:tcW w:w="5386" w:type="dxa"/>
            <w:tcBorders>
              <w:top w:val="single" w:sz="4" w:space="0" w:color="auto"/>
              <w:left w:val="single" w:sz="4" w:space="0" w:color="auto"/>
              <w:bottom w:val="single" w:sz="4" w:space="0" w:color="auto"/>
              <w:right w:val="single" w:sz="4" w:space="0" w:color="auto"/>
            </w:tcBorders>
          </w:tcPr>
          <w:p w14:paraId="1EDC6FA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09B53D0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174" w:tooltip="1.8" w:history="1">
              <w:r w:rsidRPr="00ED2A1C">
                <w:rPr>
                  <w:rFonts w:ascii="Times New Roman" w:eastAsiaTheme="minorEastAsia" w:hAnsi="Times New Roman" w:cs="Times New Roman"/>
                  <w:color w:val="0000FF"/>
                  <w:sz w:val="20"/>
                  <w:szCs w:val="20"/>
                  <w:lang w:eastAsia="ru-RU"/>
                </w:rPr>
                <w:t>кодами 1.8</w:t>
              </w:r>
            </w:hyperlink>
            <w:r w:rsidRPr="00ED2A1C">
              <w:rPr>
                <w:rFonts w:ascii="Times New Roman" w:eastAsiaTheme="minorEastAsia" w:hAnsi="Times New Roman" w:cs="Times New Roman"/>
                <w:sz w:val="20"/>
                <w:szCs w:val="20"/>
                <w:lang w:eastAsia="ru-RU"/>
              </w:rPr>
              <w:t xml:space="preserve"> - </w:t>
            </w:r>
            <w:hyperlink w:anchor="Par4195" w:tooltip="1.11" w:history="1">
              <w:r w:rsidRPr="00ED2A1C">
                <w:rPr>
                  <w:rFonts w:ascii="Times New Roman" w:eastAsiaTheme="minorEastAsia" w:hAnsi="Times New Roman" w:cs="Times New Roman"/>
                  <w:color w:val="0000FF"/>
                  <w:sz w:val="20"/>
                  <w:szCs w:val="20"/>
                  <w:lang w:eastAsia="ru-RU"/>
                </w:rPr>
                <w:t>1.11</w:t>
              </w:r>
            </w:hyperlink>
            <w:r w:rsidRPr="00ED2A1C">
              <w:rPr>
                <w:rFonts w:ascii="Times New Roman" w:eastAsiaTheme="minorEastAsia" w:hAnsi="Times New Roman" w:cs="Times New Roman"/>
                <w:sz w:val="20"/>
                <w:szCs w:val="20"/>
                <w:lang w:eastAsia="ru-RU"/>
              </w:rPr>
              <w:t xml:space="preserve">, </w:t>
            </w:r>
            <w:hyperlink w:anchor="Par4219" w:tooltip="1.15" w:history="1">
              <w:r w:rsidRPr="00ED2A1C">
                <w:rPr>
                  <w:rFonts w:ascii="Times New Roman" w:eastAsiaTheme="minorEastAsia" w:hAnsi="Times New Roman" w:cs="Times New Roman"/>
                  <w:color w:val="0000FF"/>
                  <w:sz w:val="20"/>
                  <w:szCs w:val="20"/>
                  <w:lang w:eastAsia="ru-RU"/>
                </w:rPr>
                <w:t>1.15</w:t>
              </w:r>
            </w:hyperlink>
            <w:r w:rsidRPr="00ED2A1C">
              <w:rPr>
                <w:rFonts w:ascii="Times New Roman" w:eastAsiaTheme="minorEastAsia" w:hAnsi="Times New Roman" w:cs="Times New Roman"/>
                <w:sz w:val="20"/>
                <w:szCs w:val="20"/>
                <w:lang w:eastAsia="ru-RU"/>
              </w:rPr>
              <w:t xml:space="preserve">, </w:t>
            </w:r>
            <w:hyperlink w:anchor="Par4240" w:tooltip="1.19" w:history="1">
              <w:r w:rsidRPr="00ED2A1C">
                <w:rPr>
                  <w:rFonts w:ascii="Times New Roman" w:eastAsiaTheme="minorEastAsia" w:hAnsi="Times New Roman" w:cs="Times New Roman"/>
                  <w:color w:val="0000FF"/>
                  <w:sz w:val="20"/>
                  <w:szCs w:val="20"/>
                  <w:lang w:eastAsia="ru-RU"/>
                </w:rPr>
                <w:t>1.19</w:t>
              </w:r>
            </w:hyperlink>
            <w:r w:rsidRPr="00ED2A1C">
              <w:rPr>
                <w:rFonts w:ascii="Times New Roman" w:eastAsiaTheme="minorEastAsia" w:hAnsi="Times New Roman" w:cs="Times New Roman"/>
                <w:sz w:val="20"/>
                <w:szCs w:val="20"/>
                <w:lang w:eastAsia="ru-RU"/>
              </w:rPr>
              <w:t xml:space="preserve">, </w:t>
            </w:r>
            <w:hyperlink w:anchor="Par4245" w:tooltip="1.20" w:history="1">
              <w:r w:rsidRPr="00ED2A1C">
                <w:rPr>
                  <w:rFonts w:ascii="Times New Roman" w:eastAsiaTheme="minorEastAsia" w:hAnsi="Times New Roman" w:cs="Times New Roman"/>
                  <w:color w:val="0000FF"/>
                  <w:sz w:val="20"/>
                  <w:szCs w:val="20"/>
                  <w:lang w:eastAsia="ru-RU"/>
                </w:rPr>
                <w:t>1.20</w:t>
              </w:r>
            </w:hyperlink>
          </w:p>
        </w:tc>
        <w:tc>
          <w:tcPr>
            <w:tcW w:w="1418" w:type="dxa"/>
            <w:tcBorders>
              <w:top w:val="single" w:sz="4" w:space="0" w:color="auto"/>
              <w:left w:val="single" w:sz="4" w:space="0" w:color="auto"/>
              <w:bottom w:val="single" w:sz="4" w:space="0" w:color="auto"/>
              <w:right w:val="single" w:sz="4" w:space="0" w:color="auto"/>
            </w:tcBorders>
          </w:tcPr>
          <w:p w14:paraId="08F4099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 w:name="Par4167"/>
            <w:bookmarkEnd w:id="7"/>
            <w:r w:rsidRPr="00ED2A1C">
              <w:rPr>
                <w:rFonts w:ascii="Times New Roman" w:eastAsiaTheme="minorEastAsia" w:hAnsi="Times New Roman" w:cs="Times New Roman"/>
                <w:sz w:val="20"/>
                <w:szCs w:val="20"/>
                <w:lang w:eastAsia="ru-RU"/>
              </w:rPr>
              <w:t>1.7</w:t>
            </w:r>
          </w:p>
        </w:tc>
        <w:tc>
          <w:tcPr>
            <w:tcW w:w="1275" w:type="dxa"/>
            <w:tcBorders>
              <w:top w:val="single" w:sz="4" w:space="0" w:color="auto"/>
              <w:left w:val="single" w:sz="4" w:space="0" w:color="auto"/>
              <w:bottom w:val="single" w:sz="4" w:space="0" w:color="auto"/>
              <w:right w:val="single" w:sz="4" w:space="0" w:color="auto"/>
            </w:tcBorders>
          </w:tcPr>
          <w:p w14:paraId="2439FD30" w14:textId="4DE080E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41796C90" w14:textId="5FB2CFEF" w:rsidTr="00ED2A1C">
        <w:tc>
          <w:tcPr>
            <w:tcW w:w="567" w:type="dxa"/>
            <w:tcBorders>
              <w:top w:val="single" w:sz="4" w:space="0" w:color="auto"/>
              <w:left w:val="single" w:sz="4" w:space="0" w:color="auto"/>
              <w:bottom w:val="single" w:sz="4" w:space="0" w:color="auto"/>
              <w:right w:val="single" w:sz="4" w:space="0" w:color="auto"/>
            </w:tcBorders>
          </w:tcPr>
          <w:p w14:paraId="31112D8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w:t>
            </w:r>
          </w:p>
        </w:tc>
        <w:tc>
          <w:tcPr>
            <w:tcW w:w="2127" w:type="dxa"/>
            <w:gridSpan w:val="2"/>
            <w:tcBorders>
              <w:top w:val="single" w:sz="4" w:space="0" w:color="auto"/>
              <w:left w:val="single" w:sz="4" w:space="0" w:color="auto"/>
              <w:bottom w:val="single" w:sz="4" w:space="0" w:color="auto"/>
              <w:right w:val="single" w:sz="4" w:space="0" w:color="auto"/>
            </w:tcBorders>
          </w:tcPr>
          <w:p w14:paraId="7B0D58C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Скотоводство</w:t>
            </w:r>
          </w:p>
        </w:tc>
        <w:tc>
          <w:tcPr>
            <w:tcW w:w="5386" w:type="dxa"/>
            <w:tcBorders>
              <w:top w:val="single" w:sz="4" w:space="0" w:color="auto"/>
              <w:left w:val="single" w:sz="4" w:space="0" w:color="auto"/>
              <w:bottom w:val="single" w:sz="4" w:space="0" w:color="auto"/>
              <w:right w:val="single" w:sz="4" w:space="0" w:color="auto"/>
            </w:tcBorders>
          </w:tcPr>
          <w:p w14:paraId="4A13D35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759F6C9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14:paraId="0016FC9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разведение племенных животных, производство и использование племенной продукции (материала)</w:t>
            </w:r>
          </w:p>
        </w:tc>
        <w:tc>
          <w:tcPr>
            <w:tcW w:w="1418" w:type="dxa"/>
            <w:tcBorders>
              <w:top w:val="single" w:sz="4" w:space="0" w:color="auto"/>
              <w:left w:val="single" w:sz="4" w:space="0" w:color="auto"/>
              <w:bottom w:val="single" w:sz="4" w:space="0" w:color="auto"/>
              <w:right w:val="single" w:sz="4" w:space="0" w:color="auto"/>
            </w:tcBorders>
          </w:tcPr>
          <w:p w14:paraId="0CE3C9E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 w:name="Par4174"/>
            <w:bookmarkEnd w:id="8"/>
            <w:r w:rsidRPr="00ED2A1C">
              <w:rPr>
                <w:rFonts w:ascii="Times New Roman" w:eastAsiaTheme="minorEastAsia" w:hAnsi="Times New Roman" w:cs="Times New Roman"/>
                <w:sz w:val="20"/>
                <w:szCs w:val="20"/>
                <w:lang w:eastAsia="ru-RU"/>
              </w:rPr>
              <w:t>1.8</w:t>
            </w:r>
          </w:p>
        </w:tc>
        <w:tc>
          <w:tcPr>
            <w:tcW w:w="1275" w:type="dxa"/>
            <w:tcBorders>
              <w:top w:val="single" w:sz="4" w:space="0" w:color="auto"/>
              <w:left w:val="single" w:sz="4" w:space="0" w:color="auto"/>
              <w:bottom w:val="single" w:sz="4" w:space="0" w:color="auto"/>
              <w:right w:val="single" w:sz="4" w:space="0" w:color="auto"/>
            </w:tcBorders>
          </w:tcPr>
          <w:p w14:paraId="69DFF830" w14:textId="2DE8B66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42870475" w14:textId="504126A6" w:rsidTr="00ED2A1C">
        <w:tc>
          <w:tcPr>
            <w:tcW w:w="567" w:type="dxa"/>
            <w:tcBorders>
              <w:top w:val="single" w:sz="4" w:space="0" w:color="auto"/>
              <w:left w:val="single" w:sz="4" w:space="0" w:color="auto"/>
              <w:bottom w:val="single" w:sz="4" w:space="0" w:color="auto"/>
              <w:right w:val="single" w:sz="4" w:space="0" w:color="auto"/>
            </w:tcBorders>
          </w:tcPr>
          <w:p w14:paraId="6A46B43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w:t>
            </w:r>
          </w:p>
        </w:tc>
        <w:tc>
          <w:tcPr>
            <w:tcW w:w="2127" w:type="dxa"/>
            <w:gridSpan w:val="2"/>
            <w:tcBorders>
              <w:top w:val="single" w:sz="4" w:space="0" w:color="auto"/>
              <w:left w:val="single" w:sz="4" w:space="0" w:color="auto"/>
              <w:bottom w:val="single" w:sz="4" w:space="0" w:color="auto"/>
              <w:right w:val="single" w:sz="4" w:space="0" w:color="auto"/>
            </w:tcBorders>
          </w:tcPr>
          <w:p w14:paraId="357C527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Звероводство</w:t>
            </w:r>
          </w:p>
        </w:tc>
        <w:tc>
          <w:tcPr>
            <w:tcW w:w="5386" w:type="dxa"/>
            <w:tcBorders>
              <w:top w:val="single" w:sz="4" w:space="0" w:color="auto"/>
              <w:left w:val="single" w:sz="4" w:space="0" w:color="auto"/>
              <w:bottom w:val="single" w:sz="4" w:space="0" w:color="auto"/>
              <w:right w:val="single" w:sz="4" w:space="0" w:color="auto"/>
            </w:tcBorders>
          </w:tcPr>
          <w:p w14:paraId="7D74405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разведением в неволе ценных пушных зверей;</w:t>
            </w:r>
          </w:p>
          <w:p w14:paraId="6FD57B1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6BE0C6D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разведение племенных животных, производство и использование племенной продукции (материала)</w:t>
            </w:r>
          </w:p>
        </w:tc>
        <w:tc>
          <w:tcPr>
            <w:tcW w:w="1418" w:type="dxa"/>
            <w:tcBorders>
              <w:top w:val="single" w:sz="4" w:space="0" w:color="auto"/>
              <w:left w:val="single" w:sz="4" w:space="0" w:color="auto"/>
              <w:bottom w:val="single" w:sz="4" w:space="0" w:color="auto"/>
              <w:right w:val="single" w:sz="4" w:space="0" w:color="auto"/>
            </w:tcBorders>
          </w:tcPr>
          <w:p w14:paraId="29395F6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 w:name="Par4181"/>
            <w:bookmarkEnd w:id="9"/>
            <w:r w:rsidRPr="00ED2A1C">
              <w:rPr>
                <w:rFonts w:ascii="Times New Roman" w:eastAsiaTheme="minorEastAsia" w:hAnsi="Times New Roman" w:cs="Times New Roman"/>
                <w:sz w:val="20"/>
                <w:szCs w:val="20"/>
                <w:lang w:eastAsia="ru-RU"/>
              </w:rPr>
              <w:t>1.9</w:t>
            </w:r>
          </w:p>
        </w:tc>
        <w:tc>
          <w:tcPr>
            <w:tcW w:w="1275" w:type="dxa"/>
            <w:tcBorders>
              <w:top w:val="single" w:sz="4" w:space="0" w:color="auto"/>
              <w:left w:val="single" w:sz="4" w:space="0" w:color="auto"/>
              <w:bottom w:val="single" w:sz="4" w:space="0" w:color="auto"/>
              <w:right w:val="single" w:sz="4" w:space="0" w:color="auto"/>
            </w:tcBorders>
          </w:tcPr>
          <w:p w14:paraId="6E7486A5" w14:textId="728A78C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0F0BB966" w14:textId="075E47B4" w:rsidTr="00ED2A1C">
        <w:tc>
          <w:tcPr>
            <w:tcW w:w="567" w:type="dxa"/>
            <w:tcBorders>
              <w:top w:val="single" w:sz="4" w:space="0" w:color="auto"/>
              <w:left w:val="single" w:sz="4" w:space="0" w:color="auto"/>
              <w:bottom w:val="single" w:sz="4" w:space="0" w:color="auto"/>
              <w:right w:val="single" w:sz="4" w:space="0" w:color="auto"/>
            </w:tcBorders>
          </w:tcPr>
          <w:p w14:paraId="50C2D78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w:t>
            </w:r>
          </w:p>
        </w:tc>
        <w:tc>
          <w:tcPr>
            <w:tcW w:w="2127" w:type="dxa"/>
            <w:gridSpan w:val="2"/>
            <w:tcBorders>
              <w:top w:val="single" w:sz="4" w:space="0" w:color="auto"/>
              <w:left w:val="single" w:sz="4" w:space="0" w:color="auto"/>
              <w:bottom w:val="single" w:sz="4" w:space="0" w:color="auto"/>
              <w:right w:val="single" w:sz="4" w:space="0" w:color="auto"/>
            </w:tcBorders>
          </w:tcPr>
          <w:p w14:paraId="5DD3BD9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Птицеводство</w:t>
            </w:r>
          </w:p>
        </w:tc>
        <w:tc>
          <w:tcPr>
            <w:tcW w:w="5386" w:type="dxa"/>
            <w:tcBorders>
              <w:top w:val="single" w:sz="4" w:space="0" w:color="auto"/>
              <w:left w:val="single" w:sz="4" w:space="0" w:color="auto"/>
              <w:bottom w:val="single" w:sz="4" w:space="0" w:color="auto"/>
              <w:right w:val="single" w:sz="4" w:space="0" w:color="auto"/>
            </w:tcBorders>
          </w:tcPr>
          <w:p w14:paraId="1F1C6E3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разведением домашних пород птиц, в том числе водоплавающих;</w:t>
            </w:r>
          </w:p>
          <w:p w14:paraId="20BD2E9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14B02A7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разведение племенных животных, производство и использование племенной продукции (материала)</w:t>
            </w:r>
          </w:p>
        </w:tc>
        <w:tc>
          <w:tcPr>
            <w:tcW w:w="1418" w:type="dxa"/>
            <w:tcBorders>
              <w:top w:val="single" w:sz="4" w:space="0" w:color="auto"/>
              <w:left w:val="single" w:sz="4" w:space="0" w:color="auto"/>
              <w:bottom w:val="single" w:sz="4" w:space="0" w:color="auto"/>
              <w:right w:val="single" w:sz="4" w:space="0" w:color="auto"/>
            </w:tcBorders>
          </w:tcPr>
          <w:p w14:paraId="455932F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 w:name="Par4188"/>
            <w:bookmarkEnd w:id="10"/>
            <w:r w:rsidRPr="00ED2A1C">
              <w:rPr>
                <w:rFonts w:ascii="Times New Roman" w:eastAsiaTheme="minorEastAsia" w:hAnsi="Times New Roman" w:cs="Times New Roman"/>
                <w:sz w:val="20"/>
                <w:szCs w:val="20"/>
                <w:lang w:eastAsia="ru-RU"/>
              </w:rPr>
              <w:t>1.10</w:t>
            </w:r>
          </w:p>
        </w:tc>
        <w:tc>
          <w:tcPr>
            <w:tcW w:w="1275" w:type="dxa"/>
            <w:tcBorders>
              <w:top w:val="single" w:sz="4" w:space="0" w:color="auto"/>
              <w:left w:val="single" w:sz="4" w:space="0" w:color="auto"/>
              <w:bottom w:val="single" w:sz="4" w:space="0" w:color="auto"/>
              <w:right w:val="single" w:sz="4" w:space="0" w:color="auto"/>
            </w:tcBorders>
          </w:tcPr>
          <w:p w14:paraId="46F17D43" w14:textId="4336D6E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332E30B7" w14:textId="395F4802" w:rsidTr="00ED2A1C">
        <w:tc>
          <w:tcPr>
            <w:tcW w:w="567" w:type="dxa"/>
            <w:tcBorders>
              <w:top w:val="single" w:sz="4" w:space="0" w:color="auto"/>
              <w:left w:val="single" w:sz="4" w:space="0" w:color="auto"/>
              <w:bottom w:val="single" w:sz="4" w:space="0" w:color="auto"/>
              <w:right w:val="single" w:sz="4" w:space="0" w:color="auto"/>
            </w:tcBorders>
          </w:tcPr>
          <w:p w14:paraId="4FD42E8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w:t>
            </w:r>
          </w:p>
        </w:tc>
        <w:tc>
          <w:tcPr>
            <w:tcW w:w="2127" w:type="dxa"/>
            <w:gridSpan w:val="2"/>
            <w:tcBorders>
              <w:top w:val="single" w:sz="4" w:space="0" w:color="auto"/>
              <w:left w:val="single" w:sz="4" w:space="0" w:color="auto"/>
              <w:bottom w:val="single" w:sz="4" w:space="0" w:color="auto"/>
              <w:right w:val="single" w:sz="4" w:space="0" w:color="auto"/>
            </w:tcBorders>
          </w:tcPr>
          <w:p w14:paraId="1A0A054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Свиноводство</w:t>
            </w:r>
          </w:p>
        </w:tc>
        <w:tc>
          <w:tcPr>
            <w:tcW w:w="5386" w:type="dxa"/>
            <w:tcBorders>
              <w:top w:val="single" w:sz="4" w:space="0" w:color="auto"/>
              <w:left w:val="single" w:sz="4" w:space="0" w:color="auto"/>
              <w:bottom w:val="single" w:sz="4" w:space="0" w:color="auto"/>
              <w:right w:val="single" w:sz="4" w:space="0" w:color="auto"/>
            </w:tcBorders>
          </w:tcPr>
          <w:p w14:paraId="0D784D0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разведением свиней;</w:t>
            </w:r>
          </w:p>
          <w:p w14:paraId="5B2FEB2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585CCFF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разведение племенных животных, производство и использование племенной продукции (материала)</w:t>
            </w:r>
          </w:p>
        </w:tc>
        <w:tc>
          <w:tcPr>
            <w:tcW w:w="1418" w:type="dxa"/>
            <w:tcBorders>
              <w:top w:val="single" w:sz="4" w:space="0" w:color="auto"/>
              <w:left w:val="single" w:sz="4" w:space="0" w:color="auto"/>
              <w:bottom w:val="single" w:sz="4" w:space="0" w:color="auto"/>
              <w:right w:val="single" w:sz="4" w:space="0" w:color="auto"/>
            </w:tcBorders>
          </w:tcPr>
          <w:p w14:paraId="7BA33BA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 w:name="Par4195"/>
            <w:bookmarkEnd w:id="11"/>
            <w:r w:rsidRPr="00ED2A1C">
              <w:rPr>
                <w:rFonts w:ascii="Times New Roman" w:eastAsiaTheme="minorEastAsia" w:hAnsi="Times New Roman" w:cs="Times New Roman"/>
                <w:sz w:val="20"/>
                <w:szCs w:val="20"/>
                <w:lang w:eastAsia="ru-RU"/>
              </w:rPr>
              <w:t>1.11</w:t>
            </w:r>
          </w:p>
        </w:tc>
        <w:tc>
          <w:tcPr>
            <w:tcW w:w="1275" w:type="dxa"/>
            <w:tcBorders>
              <w:top w:val="single" w:sz="4" w:space="0" w:color="auto"/>
              <w:left w:val="single" w:sz="4" w:space="0" w:color="auto"/>
              <w:bottom w:val="single" w:sz="4" w:space="0" w:color="auto"/>
              <w:right w:val="single" w:sz="4" w:space="0" w:color="auto"/>
            </w:tcBorders>
          </w:tcPr>
          <w:p w14:paraId="175A584F" w14:textId="359665D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34A17D0D" w14:textId="7FFA9188" w:rsidTr="00ED2A1C">
        <w:tc>
          <w:tcPr>
            <w:tcW w:w="567" w:type="dxa"/>
            <w:tcBorders>
              <w:top w:val="single" w:sz="4" w:space="0" w:color="auto"/>
              <w:left w:val="single" w:sz="4" w:space="0" w:color="auto"/>
              <w:bottom w:val="single" w:sz="4" w:space="0" w:color="auto"/>
              <w:right w:val="single" w:sz="4" w:space="0" w:color="auto"/>
            </w:tcBorders>
          </w:tcPr>
          <w:p w14:paraId="0E0FA2E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w:t>
            </w:r>
          </w:p>
        </w:tc>
        <w:tc>
          <w:tcPr>
            <w:tcW w:w="2127" w:type="dxa"/>
            <w:gridSpan w:val="2"/>
            <w:tcBorders>
              <w:top w:val="single" w:sz="4" w:space="0" w:color="auto"/>
              <w:left w:val="single" w:sz="4" w:space="0" w:color="auto"/>
              <w:bottom w:val="single" w:sz="4" w:space="0" w:color="auto"/>
              <w:right w:val="single" w:sz="4" w:space="0" w:color="auto"/>
            </w:tcBorders>
          </w:tcPr>
          <w:p w14:paraId="08E9BAF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Пчеловодство</w:t>
            </w:r>
          </w:p>
        </w:tc>
        <w:tc>
          <w:tcPr>
            <w:tcW w:w="5386" w:type="dxa"/>
            <w:tcBorders>
              <w:top w:val="single" w:sz="4" w:space="0" w:color="auto"/>
              <w:left w:val="single" w:sz="4" w:space="0" w:color="auto"/>
              <w:bottom w:val="single" w:sz="4" w:space="0" w:color="auto"/>
              <w:right w:val="single" w:sz="4" w:space="0" w:color="auto"/>
            </w:tcBorders>
          </w:tcPr>
          <w:p w14:paraId="09B61B9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2A4CB6B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ульев, иных объектов и оборудования необходимого для пчеловодства и разведения иных полезных насекомых;</w:t>
            </w:r>
          </w:p>
          <w:p w14:paraId="5C09411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используемых для хранения и первичной переработки продукции пчеловодства</w:t>
            </w:r>
          </w:p>
        </w:tc>
        <w:tc>
          <w:tcPr>
            <w:tcW w:w="1418" w:type="dxa"/>
            <w:tcBorders>
              <w:top w:val="single" w:sz="4" w:space="0" w:color="auto"/>
              <w:left w:val="single" w:sz="4" w:space="0" w:color="auto"/>
              <w:bottom w:val="single" w:sz="4" w:space="0" w:color="auto"/>
              <w:right w:val="single" w:sz="4" w:space="0" w:color="auto"/>
            </w:tcBorders>
          </w:tcPr>
          <w:p w14:paraId="6A12462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 w:name="Par4202"/>
            <w:bookmarkEnd w:id="12"/>
            <w:r w:rsidRPr="00ED2A1C">
              <w:rPr>
                <w:rFonts w:ascii="Times New Roman" w:eastAsiaTheme="minorEastAsia" w:hAnsi="Times New Roman" w:cs="Times New Roman"/>
                <w:sz w:val="20"/>
                <w:szCs w:val="20"/>
                <w:lang w:eastAsia="ru-RU"/>
              </w:rPr>
              <w:t>1.12</w:t>
            </w:r>
          </w:p>
        </w:tc>
        <w:tc>
          <w:tcPr>
            <w:tcW w:w="1275" w:type="dxa"/>
            <w:tcBorders>
              <w:top w:val="single" w:sz="4" w:space="0" w:color="auto"/>
              <w:left w:val="single" w:sz="4" w:space="0" w:color="auto"/>
              <w:bottom w:val="single" w:sz="4" w:space="0" w:color="auto"/>
              <w:right w:val="single" w:sz="4" w:space="0" w:color="auto"/>
            </w:tcBorders>
          </w:tcPr>
          <w:p w14:paraId="4AAE0F82" w14:textId="62D3093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7AC47813" w14:textId="1295C6DF" w:rsidTr="00ED2A1C">
        <w:tc>
          <w:tcPr>
            <w:tcW w:w="567" w:type="dxa"/>
            <w:tcBorders>
              <w:top w:val="single" w:sz="4" w:space="0" w:color="auto"/>
              <w:left w:val="single" w:sz="4" w:space="0" w:color="auto"/>
              <w:bottom w:val="single" w:sz="4" w:space="0" w:color="auto"/>
              <w:right w:val="single" w:sz="4" w:space="0" w:color="auto"/>
            </w:tcBorders>
          </w:tcPr>
          <w:p w14:paraId="3247205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w:t>
            </w:r>
          </w:p>
        </w:tc>
        <w:tc>
          <w:tcPr>
            <w:tcW w:w="2127" w:type="dxa"/>
            <w:gridSpan w:val="2"/>
            <w:tcBorders>
              <w:top w:val="single" w:sz="4" w:space="0" w:color="auto"/>
              <w:left w:val="single" w:sz="4" w:space="0" w:color="auto"/>
              <w:bottom w:val="single" w:sz="4" w:space="0" w:color="auto"/>
              <w:right w:val="single" w:sz="4" w:space="0" w:color="auto"/>
            </w:tcBorders>
          </w:tcPr>
          <w:p w14:paraId="6DB12B9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Рыбоводство</w:t>
            </w:r>
          </w:p>
        </w:tc>
        <w:tc>
          <w:tcPr>
            <w:tcW w:w="5386" w:type="dxa"/>
            <w:tcBorders>
              <w:top w:val="single" w:sz="4" w:space="0" w:color="auto"/>
              <w:left w:val="single" w:sz="4" w:space="0" w:color="auto"/>
              <w:bottom w:val="single" w:sz="4" w:space="0" w:color="auto"/>
              <w:right w:val="single" w:sz="4" w:space="0" w:color="auto"/>
            </w:tcBorders>
          </w:tcPr>
          <w:p w14:paraId="40E1DBE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хозяйственной деятельности, связанной с разведением и (или) содержанием, выращиванием объектов рыбоводства (аквакультуры);</w:t>
            </w:r>
          </w:p>
          <w:p w14:paraId="33BD1E2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сооружений, оборудования, необходимых для осуществления рыбоводства (аквакультуры)</w:t>
            </w:r>
          </w:p>
        </w:tc>
        <w:tc>
          <w:tcPr>
            <w:tcW w:w="1418" w:type="dxa"/>
            <w:tcBorders>
              <w:top w:val="single" w:sz="4" w:space="0" w:color="auto"/>
              <w:left w:val="single" w:sz="4" w:space="0" w:color="auto"/>
              <w:bottom w:val="single" w:sz="4" w:space="0" w:color="auto"/>
              <w:right w:val="single" w:sz="4" w:space="0" w:color="auto"/>
            </w:tcBorders>
          </w:tcPr>
          <w:p w14:paraId="793BA39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 w:name="Par4208"/>
            <w:bookmarkEnd w:id="13"/>
            <w:r w:rsidRPr="00ED2A1C">
              <w:rPr>
                <w:rFonts w:ascii="Times New Roman" w:eastAsiaTheme="minorEastAsia" w:hAnsi="Times New Roman" w:cs="Times New Roman"/>
                <w:sz w:val="20"/>
                <w:szCs w:val="20"/>
                <w:lang w:eastAsia="ru-RU"/>
              </w:rPr>
              <w:t>1.13</w:t>
            </w:r>
          </w:p>
        </w:tc>
        <w:tc>
          <w:tcPr>
            <w:tcW w:w="1275" w:type="dxa"/>
            <w:tcBorders>
              <w:top w:val="single" w:sz="4" w:space="0" w:color="auto"/>
              <w:left w:val="single" w:sz="4" w:space="0" w:color="auto"/>
              <w:bottom w:val="single" w:sz="4" w:space="0" w:color="auto"/>
              <w:right w:val="single" w:sz="4" w:space="0" w:color="auto"/>
            </w:tcBorders>
          </w:tcPr>
          <w:p w14:paraId="16FB07EB" w14:textId="25FE615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6721B353" w14:textId="376B90F9" w:rsidTr="00ED2A1C">
        <w:tc>
          <w:tcPr>
            <w:tcW w:w="567" w:type="dxa"/>
            <w:tcBorders>
              <w:top w:val="single" w:sz="4" w:space="0" w:color="auto"/>
              <w:left w:val="single" w:sz="4" w:space="0" w:color="auto"/>
              <w:bottom w:val="single" w:sz="4" w:space="0" w:color="auto"/>
              <w:right w:val="single" w:sz="4" w:space="0" w:color="auto"/>
            </w:tcBorders>
          </w:tcPr>
          <w:p w14:paraId="5E3F67A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15</w:t>
            </w:r>
          </w:p>
        </w:tc>
        <w:tc>
          <w:tcPr>
            <w:tcW w:w="2127" w:type="dxa"/>
            <w:gridSpan w:val="2"/>
            <w:tcBorders>
              <w:top w:val="single" w:sz="4" w:space="0" w:color="auto"/>
              <w:left w:val="single" w:sz="4" w:space="0" w:color="auto"/>
              <w:bottom w:val="single" w:sz="4" w:space="0" w:color="auto"/>
              <w:right w:val="single" w:sz="4" w:space="0" w:color="auto"/>
            </w:tcBorders>
          </w:tcPr>
          <w:p w14:paraId="4178BAD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Научное обеспечение сельского хозяйства</w:t>
            </w:r>
          </w:p>
        </w:tc>
        <w:tc>
          <w:tcPr>
            <w:tcW w:w="5386" w:type="dxa"/>
            <w:tcBorders>
              <w:top w:val="single" w:sz="4" w:space="0" w:color="auto"/>
              <w:left w:val="single" w:sz="4" w:space="0" w:color="auto"/>
              <w:bottom w:val="single" w:sz="4" w:space="0" w:color="auto"/>
              <w:right w:val="single" w:sz="4" w:space="0" w:color="auto"/>
            </w:tcBorders>
          </w:tcPr>
          <w:p w14:paraId="4FA50BB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14:paraId="09BF797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коллекций генетических ресурсов растений</w:t>
            </w:r>
          </w:p>
        </w:tc>
        <w:tc>
          <w:tcPr>
            <w:tcW w:w="1418" w:type="dxa"/>
            <w:tcBorders>
              <w:top w:val="single" w:sz="4" w:space="0" w:color="auto"/>
              <w:left w:val="single" w:sz="4" w:space="0" w:color="auto"/>
              <w:bottom w:val="single" w:sz="4" w:space="0" w:color="auto"/>
              <w:right w:val="single" w:sz="4" w:space="0" w:color="auto"/>
            </w:tcBorders>
          </w:tcPr>
          <w:p w14:paraId="11A3D27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1.14</w:t>
            </w:r>
          </w:p>
        </w:tc>
        <w:tc>
          <w:tcPr>
            <w:tcW w:w="1275" w:type="dxa"/>
            <w:tcBorders>
              <w:top w:val="single" w:sz="4" w:space="0" w:color="auto"/>
              <w:left w:val="single" w:sz="4" w:space="0" w:color="auto"/>
              <w:bottom w:val="single" w:sz="4" w:space="0" w:color="auto"/>
              <w:right w:val="single" w:sz="4" w:space="0" w:color="auto"/>
            </w:tcBorders>
          </w:tcPr>
          <w:p w14:paraId="34A568B0" w14:textId="56E0485A"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3945C89A" w14:textId="48AE05AC" w:rsidTr="00ED2A1C">
        <w:tc>
          <w:tcPr>
            <w:tcW w:w="567" w:type="dxa"/>
            <w:tcBorders>
              <w:top w:val="single" w:sz="4" w:space="0" w:color="auto"/>
              <w:left w:val="single" w:sz="4" w:space="0" w:color="auto"/>
              <w:bottom w:val="single" w:sz="4" w:space="0" w:color="auto"/>
              <w:right w:val="single" w:sz="4" w:space="0" w:color="auto"/>
            </w:tcBorders>
          </w:tcPr>
          <w:p w14:paraId="12E96D7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16</w:t>
            </w:r>
          </w:p>
        </w:tc>
        <w:tc>
          <w:tcPr>
            <w:tcW w:w="2127" w:type="dxa"/>
            <w:gridSpan w:val="2"/>
            <w:tcBorders>
              <w:top w:val="single" w:sz="4" w:space="0" w:color="auto"/>
              <w:left w:val="single" w:sz="4" w:space="0" w:color="auto"/>
              <w:bottom w:val="single" w:sz="4" w:space="0" w:color="auto"/>
              <w:right w:val="single" w:sz="4" w:space="0" w:color="auto"/>
            </w:tcBorders>
          </w:tcPr>
          <w:p w14:paraId="201940C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Хранение и переработка сельскохозяйственной продукции</w:t>
            </w:r>
          </w:p>
        </w:tc>
        <w:tc>
          <w:tcPr>
            <w:tcW w:w="5386" w:type="dxa"/>
            <w:tcBorders>
              <w:top w:val="single" w:sz="4" w:space="0" w:color="auto"/>
              <w:left w:val="single" w:sz="4" w:space="0" w:color="auto"/>
              <w:bottom w:val="single" w:sz="4" w:space="0" w:color="auto"/>
              <w:right w:val="single" w:sz="4" w:space="0" w:color="auto"/>
            </w:tcBorders>
          </w:tcPr>
          <w:p w14:paraId="03D7D8C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418" w:type="dxa"/>
            <w:tcBorders>
              <w:top w:val="single" w:sz="4" w:space="0" w:color="auto"/>
              <w:left w:val="single" w:sz="4" w:space="0" w:color="auto"/>
              <w:bottom w:val="single" w:sz="4" w:space="0" w:color="auto"/>
              <w:right w:val="single" w:sz="4" w:space="0" w:color="auto"/>
            </w:tcBorders>
          </w:tcPr>
          <w:p w14:paraId="0AA34D9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4" w:name="Par4219"/>
            <w:bookmarkEnd w:id="14"/>
            <w:r w:rsidRPr="00ED2A1C">
              <w:rPr>
                <w:rFonts w:ascii="Times New Roman" w:eastAsiaTheme="minorEastAsia" w:hAnsi="Times New Roman" w:cs="Times New Roman"/>
                <w:sz w:val="20"/>
                <w:szCs w:val="20"/>
                <w:lang w:eastAsia="ru-RU"/>
              </w:rPr>
              <w:t>1.15</w:t>
            </w:r>
          </w:p>
        </w:tc>
        <w:tc>
          <w:tcPr>
            <w:tcW w:w="1275" w:type="dxa"/>
            <w:tcBorders>
              <w:top w:val="single" w:sz="4" w:space="0" w:color="auto"/>
              <w:left w:val="single" w:sz="4" w:space="0" w:color="auto"/>
              <w:bottom w:val="single" w:sz="4" w:space="0" w:color="auto"/>
              <w:right w:val="single" w:sz="4" w:space="0" w:color="auto"/>
            </w:tcBorders>
          </w:tcPr>
          <w:p w14:paraId="571C7A3D" w14:textId="7E9CE08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0,46</w:t>
            </w:r>
          </w:p>
        </w:tc>
      </w:tr>
      <w:tr w:rsidR="008D2F5F" w:rsidRPr="00ED2A1C" w14:paraId="42ECA0AA" w14:textId="7A8A5F6E" w:rsidTr="00ED2A1C">
        <w:tc>
          <w:tcPr>
            <w:tcW w:w="567" w:type="dxa"/>
            <w:tcBorders>
              <w:top w:val="single" w:sz="4" w:space="0" w:color="auto"/>
              <w:left w:val="single" w:sz="4" w:space="0" w:color="auto"/>
              <w:bottom w:val="single" w:sz="4" w:space="0" w:color="auto"/>
              <w:right w:val="single" w:sz="4" w:space="0" w:color="auto"/>
            </w:tcBorders>
          </w:tcPr>
          <w:p w14:paraId="452D8BB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17</w:t>
            </w:r>
          </w:p>
        </w:tc>
        <w:tc>
          <w:tcPr>
            <w:tcW w:w="2127" w:type="dxa"/>
            <w:gridSpan w:val="2"/>
            <w:tcBorders>
              <w:top w:val="single" w:sz="4" w:space="0" w:color="auto"/>
              <w:left w:val="single" w:sz="4" w:space="0" w:color="auto"/>
              <w:bottom w:val="single" w:sz="4" w:space="0" w:color="auto"/>
              <w:right w:val="single" w:sz="4" w:space="0" w:color="auto"/>
            </w:tcBorders>
          </w:tcPr>
          <w:p w14:paraId="7F56E30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Ведение личного подсобного хозяйства на полевых участках</w:t>
            </w:r>
          </w:p>
        </w:tc>
        <w:tc>
          <w:tcPr>
            <w:tcW w:w="5386" w:type="dxa"/>
            <w:tcBorders>
              <w:top w:val="single" w:sz="4" w:space="0" w:color="auto"/>
              <w:left w:val="single" w:sz="4" w:space="0" w:color="auto"/>
              <w:bottom w:val="single" w:sz="4" w:space="0" w:color="auto"/>
              <w:right w:val="single" w:sz="4" w:space="0" w:color="auto"/>
            </w:tcBorders>
          </w:tcPr>
          <w:p w14:paraId="43501F5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производство сельскохозяйственной продукции без права возведения объектов капитального строительства</w:t>
            </w:r>
          </w:p>
        </w:tc>
        <w:tc>
          <w:tcPr>
            <w:tcW w:w="1418" w:type="dxa"/>
            <w:tcBorders>
              <w:top w:val="single" w:sz="4" w:space="0" w:color="auto"/>
              <w:left w:val="single" w:sz="4" w:space="0" w:color="auto"/>
              <w:bottom w:val="single" w:sz="4" w:space="0" w:color="auto"/>
              <w:right w:val="single" w:sz="4" w:space="0" w:color="auto"/>
            </w:tcBorders>
          </w:tcPr>
          <w:p w14:paraId="73CF356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1.16</w:t>
            </w:r>
          </w:p>
        </w:tc>
        <w:tc>
          <w:tcPr>
            <w:tcW w:w="1275" w:type="dxa"/>
            <w:tcBorders>
              <w:top w:val="single" w:sz="4" w:space="0" w:color="auto"/>
              <w:left w:val="single" w:sz="4" w:space="0" w:color="auto"/>
              <w:bottom w:val="single" w:sz="4" w:space="0" w:color="auto"/>
              <w:right w:val="single" w:sz="4" w:space="0" w:color="auto"/>
            </w:tcBorders>
          </w:tcPr>
          <w:p w14:paraId="297C0708" w14:textId="67E91A1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3,21</w:t>
            </w:r>
          </w:p>
        </w:tc>
      </w:tr>
      <w:tr w:rsidR="008D2F5F" w:rsidRPr="00ED2A1C" w14:paraId="2C69A393" w14:textId="1626925A" w:rsidTr="00ED2A1C">
        <w:tc>
          <w:tcPr>
            <w:tcW w:w="567" w:type="dxa"/>
            <w:tcBorders>
              <w:top w:val="single" w:sz="4" w:space="0" w:color="auto"/>
              <w:left w:val="single" w:sz="4" w:space="0" w:color="auto"/>
              <w:bottom w:val="single" w:sz="4" w:space="0" w:color="auto"/>
              <w:right w:val="single" w:sz="4" w:space="0" w:color="auto"/>
            </w:tcBorders>
          </w:tcPr>
          <w:p w14:paraId="0ADC743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18</w:t>
            </w:r>
          </w:p>
        </w:tc>
        <w:tc>
          <w:tcPr>
            <w:tcW w:w="2127" w:type="dxa"/>
            <w:gridSpan w:val="2"/>
            <w:tcBorders>
              <w:top w:val="single" w:sz="4" w:space="0" w:color="auto"/>
              <w:left w:val="single" w:sz="4" w:space="0" w:color="auto"/>
              <w:bottom w:val="single" w:sz="4" w:space="0" w:color="auto"/>
              <w:right w:val="single" w:sz="4" w:space="0" w:color="auto"/>
            </w:tcBorders>
          </w:tcPr>
          <w:p w14:paraId="4662853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Питомники</w:t>
            </w:r>
          </w:p>
        </w:tc>
        <w:tc>
          <w:tcPr>
            <w:tcW w:w="5386" w:type="dxa"/>
            <w:tcBorders>
              <w:top w:val="single" w:sz="4" w:space="0" w:color="auto"/>
              <w:left w:val="single" w:sz="4" w:space="0" w:color="auto"/>
              <w:bottom w:val="single" w:sz="4" w:space="0" w:color="auto"/>
              <w:right w:val="single" w:sz="4" w:space="0" w:color="auto"/>
            </w:tcBorders>
          </w:tcPr>
          <w:p w14:paraId="4C9D942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14:paraId="5448873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необходимых для указанных видов сельскохозяйственного производства</w:t>
            </w:r>
          </w:p>
        </w:tc>
        <w:tc>
          <w:tcPr>
            <w:tcW w:w="1418" w:type="dxa"/>
            <w:tcBorders>
              <w:top w:val="single" w:sz="4" w:space="0" w:color="auto"/>
              <w:left w:val="single" w:sz="4" w:space="0" w:color="auto"/>
              <w:bottom w:val="single" w:sz="4" w:space="0" w:color="auto"/>
              <w:right w:val="single" w:sz="4" w:space="0" w:color="auto"/>
            </w:tcBorders>
          </w:tcPr>
          <w:p w14:paraId="7D77F88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5" w:name="Par4230"/>
            <w:bookmarkEnd w:id="15"/>
            <w:r w:rsidRPr="00ED2A1C">
              <w:rPr>
                <w:rFonts w:ascii="Times New Roman" w:eastAsiaTheme="minorEastAsia" w:hAnsi="Times New Roman" w:cs="Times New Roman"/>
                <w:sz w:val="20"/>
                <w:szCs w:val="20"/>
                <w:lang w:eastAsia="ru-RU"/>
              </w:rPr>
              <w:t>1.17</w:t>
            </w:r>
          </w:p>
        </w:tc>
        <w:tc>
          <w:tcPr>
            <w:tcW w:w="1275" w:type="dxa"/>
            <w:tcBorders>
              <w:top w:val="single" w:sz="4" w:space="0" w:color="auto"/>
              <w:left w:val="single" w:sz="4" w:space="0" w:color="auto"/>
              <w:bottom w:val="single" w:sz="4" w:space="0" w:color="auto"/>
              <w:right w:val="single" w:sz="4" w:space="0" w:color="auto"/>
            </w:tcBorders>
          </w:tcPr>
          <w:p w14:paraId="60C9555E" w14:textId="4484E2F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1,86</w:t>
            </w:r>
          </w:p>
        </w:tc>
      </w:tr>
      <w:tr w:rsidR="008D2F5F" w:rsidRPr="00ED2A1C" w14:paraId="5579F824" w14:textId="26DCECB6" w:rsidTr="00ED2A1C">
        <w:tc>
          <w:tcPr>
            <w:tcW w:w="567" w:type="dxa"/>
            <w:tcBorders>
              <w:top w:val="single" w:sz="4" w:space="0" w:color="auto"/>
              <w:left w:val="single" w:sz="4" w:space="0" w:color="auto"/>
              <w:bottom w:val="single" w:sz="4" w:space="0" w:color="auto"/>
              <w:right w:val="single" w:sz="4" w:space="0" w:color="auto"/>
            </w:tcBorders>
          </w:tcPr>
          <w:p w14:paraId="6BB5072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19</w:t>
            </w:r>
          </w:p>
        </w:tc>
        <w:tc>
          <w:tcPr>
            <w:tcW w:w="2127" w:type="dxa"/>
            <w:gridSpan w:val="2"/>
            <w:tcBorders>
              <w:top w:val="single" w:sz="4" w:space="0" w:color="auto"/>
              <w:left w:val="single" w:sz="4" w:space="0" w:color="auto"/>
              <w:bottom w:val="single" w:sz="4" w:space="0" w:color="auto"/>
              <w:right w:val="single" w:sz="4" w:space="0" w:color="auto"/>
            </w:tcBorders>
          </w:tcPr>
          <w:p w14:paraId="1AE071A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сельскохозяйственного производства</w:t>
            </w:r>
          </w:p>
        </w:tc>
        <w:tc>
          <w:tcPr>
            <w:tcW w:w="5386" w:type="dxa"/>
            <w:tcBorders>
              <w:top w:val="single" w:sz="4" w:space="0" w:color="auto"/>
              <w:left w:val="single" w:sz="4" w:space="0" w:color="auto"/>
              <w:bottom w:val="single" w:sz="4" w:space="0" w:color="auto"/>
              <w:right w:val="single" w:sz="4" w:space="0" w:color="auto"/>
            </w:tcBorders>
          </w:tcPr>
          <w:p w14:paraId="2F760CA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418" w:type="dxa"/>
            <w:tcBorders>
              <w:top w:val="single" w:sz="4" w:space="0" w:color="auto"/>
              <w:left w:val="single" w:sz="4" w:space="0" w:color="auto"/>
              <w:bottom w:val="single" w:sz="4" w:space="0" w:color="auto"/>
              <w:right w:val="single" w:sz="4" w:space="0" w:color="auto"/>
            </w:tcBorders>
          </w:tcPr>
          <w:p w14:paraId="5ECF765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1.18</w:t>
            </w:r>
          </w:p>
        </w:tc>
        <w:tc>
          <w:tcPr>
            <w:tcW w:w="1275" w:type="dxa"/>
            <w:tcBorders>
              <w:top w:val="single" w:sz="4" w:space="0" w:color="auto"/>
              <w:left w:val="single" w:sz="4" w:space="0" w:color="auto"/>
              <w:bottom w:val="single" w:sz="4" w:space="0" w:color="auto"/>
              <w:right w:val="single" w:sz="4" w:space="0" w:color="auto"/>
            </w:tcBorders>
          </w:tcPr>
          <w:p w14:paraId="0471DBBC" w14:textId="4EA8116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516E3B00" w14:textId="1F077811" w:rsidTr="00ED2A1C">
        <w:tc>
          <w:tcPr>
            <w:tcW w:w="567" w:type="dxa"/>
            <w:tcBorders>
              <w:top w:val="single" w:sz="4" w:space="0" w:color="auto"/>
              <w:left w:val="single" w:sz="4" w:space="0" w:color="auto"/>
              <w:bottom w:val="single" w:sz="4" w:space="0" w:color="auto"/>
              <w:right w:val="single" w:sz="4" w:space="0" w:color="auto"/>
            </w:tcBorders>
          </w:tcPr>
          <w:p w14:paraId="433151D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20</w:t>
            </w:r>
          </w:p>
        </w:tc>
        <w:tc>
          <w:tcPr>
            <w:tcW w:w="2127" w:type="dxa"/>
            <w:gridSpan w:val="2"/>
            <w:tcBorders>
              <w:top w:val="single" w:sz="4" w:space="0" w:color="auto"/>
              <w:left w:val="single" w:sz="4" w:space="0" w:color="auto"/>
              <w:bottom w:val="single" w:sz="4" w:space="0" w:color="auto"/>
              <w:right w:val="single" w:sz="4" w:space="0" w:color="auto"/>
            </w:tcBorders>
          </w:tcPr>
          <w:p w14:paraId="561CCFD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Сенокошение</w:t>
            </w:r>
          </w:p>
        </w:tc>
        <w:tc>
          <w:tcPr>
            <w:tcW w:w="5386" w:type="dxa"/>
            <w:tcBorders>
              <w:top w:val="single" w:sz="4" w:space="0" w:color="auto"/>
              <w:left w:val="single" w:sz="4" w:space="0" w:color="auto"/>
              <w:bottom w:val="single" w:sz="4" w:space="0" w:color="auto"/>
              <w:right w:val="single" w:sz="4" w:space="0" w:color="auto"/>
            </w:tcBorders>
          </w:tcPr>
          <w:p w14:paraId="2A5E29D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кошение трав, сбор и заготовка сена</w:t>
            </w:r>
          </w:p>
        </w:tc>
        <w:tc>
          <w:tcPr>
            <w:tcW w:w="1418" w:type="dxa"/>
            <w:tcBorders>
              <w:top w:val="single" w:sz="4" w:space="0" w:color="auto"/>
              <w:left w:val="single" w:sz="4" w:space="0" w:color="auto"/>
              <w:bottom w:val="single" w:sz="4" w:space="0" w:color="auto"/>
              <w:right w:val="single" w:sz="4" w:space="0" w:color="auto"/>
            </w:tcBorders>
          </w:tcPr>
          <w:p w14:paraId="7977386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6" w:name="Par4240"/>
            <w:bookmarkEnd w:id="16"/>
            <w:r w:rsidRPr="00ED2A1C">
              <w:rPr>
                <w:rFonts w:ascii="Times New Roman" w:eastAsiaTheme="minorEastAsia" w:hAnsi="Times New Roman" w:cs="Times New Roman"/>
                <w:sz w:val="20"/>
                <w:szCs w:val="20"/>
                <w:lang w:eastAsia="ru-RU"/>
              </w:rPr>
              <w:t>1.19</w:t>
            </w:r>
          </w:p>
        </w:tc>
        <w:tc>
          <w:tcPr>
            <w:tcW w:w="1275" w:type="dxa"/>
            <w:tcBorders>
              <w:top w:val="single" w:sz="4" w:space="0" w:color="auto"/>
              <w:left w:val="single" w:sz="4" w:space="0" w:color="auto"/>
              <w:bottom w:val="single" w:sz="4" w:space="0" w:color="auto"/>
              <w:right w:val="single" w:sz="4" w:space="0" w:color="auto"/>
            </w:tcBorders>
          </w:tcPr>
          <w:p w14:paraId="7C95E390" w14:textId="467DF79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73A78DCD" w14:textId="1D47FEC8" w:rsidTr="00ED2A1C">
        <w:tc>
          <w:tcPr>
            <w:tcW w:w="567" w:type="dxa"/>
            <w:tcBorders>
              <w:top w:val="single" w:sz="4" w:space="0" w:color="auto"/>
              <w:left w:val="single" w:sz="4" w:space="0" w:color="auto"/>
              <w:bottom w:val="single" w:sz="4" w:space="0" w:color="auto"/>
              <w:right w:val="single" w:sz="4" w:space="0" w:color="auto"/>
            </w:tcBorders>
          </w:tcPr>
          <w:p w14:paraId="0CDA4AA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21</w:t>
            </w:r>
          </w:p>
        </w:tc>
        <w:tc>
          <w:tcPr>
            <w:tcW w:w="2127" w:type="dxa"/>
            <w:gridSpan w:val="2"/>
            <w:tcBorders>
              <w:top w:val="single" w:sz="4" w:space="0" w:color="auto"/>
              <w:left w:val="single" w:sz="4" w:space="0" w:color="auto"/>
              <w:bottom w:val="single" w:sz="4" w:space="0" w:color="auto"/>
              <w:right w:val="single" w:sz="4" w:space="0" w:color="auto"/>
            </w:tcBorders>
          </w:tcPr>
          <w:p w14:paraId="2D6E2EA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Выпас сельскохозяйственных животных</w:t>
            </w:r>
          </w:p>
        </w:tc>
        <w:tc>
          <w:tcPr>
            <w:tcW w:w="5386" w:type="dxa"/>
            <w:tcBorders>
              <w:top w:val="single" w:sz="4" w:space="0" w:color="auto"/>
              <w:left w:val="single" w:sz="4" w:space="0" w:color="auto"/>
              <w:bottom w:val="single" w:sz="4" w:space="0" w:color="auto"/>
              <w:right w:val="single" w:sz="4" w:space="0" w:color="auto"/>
            </w:tcBorders>
          </w:tcPr>
          <w:p w14:paraId="7701660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выпас сельскохозяйственных животных</w:t>
            </w:r>
          </w:p>
        </w:tc>
        <w:tc>
          <w:tcPr>
            <w:tcW w:w="1418" w:type="dxa"/>
            <w:tcBorders>
              <w:top w:val="single" w:sz="4" w:space="0" w:color="auto"/>
              <w:left w:val="single" w:sz="4" w:space="0" w:color="auto"/>
              <w:bottom w:val="single" w:sz="4" w:space="0" w:color="auto"/>
              <w:right w:val="single" w:sz="4" w:space="0" w:color="auto"/>
            </w:tcBorders>
          </w:tcPr>
          <w:p w14:paraId="0BB524A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7" w:name="Par4245"/>
            <w:bookmarkEnd w:id="17"/>
            <w:r w:rsidRPr="00ED2A1C">
              <w:rPr>
                <w:rFonts w:ascii="Times New Roman" w:eastAsiaTheme="minorEastAsia" w:hAnsi="Times New Roman" w:cs="Times New Roman"/>
                <w:sz w:val="20"/>
                <w:szCs w:val="20"/>
                <w:lang w:eastAsia="ru-RU"/>
              </w:rPr>
              <w:t>1.20</w:t>
            </w:r>
          </w:p>
        </w:tc>
        <w:tc>
          <w:tcPr>
            <w:tcW w:w="1275" w:type="dxa"/>
            <w:tcBorders>
              <w:top w:val="single" w:sz="4" w:space="0" w:color="auto"/>
              <w:left w:val="single" w:sz="4" w:space="0" w:color="auto"/>
              <w:bottom w:val="single" w:sz="4" w:space="0" w:color="auto"/>
              <w:right w:val="single" w:sz="4" w:space="0" w:color="auto"/>
            </w:tcBorders>
          </w:tcPr>
          <w:p w14:paraId="6E05EEAF" w14:textId="7F1DB6C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7E917950" w14:textId="74A299F8" w:rsidTr="00ED2A1C">
        <w:tc>
          <w:tcPr>
            <w:tcW w:w="567" w:type="dxa"/>
            <w:tcBorders>
              <w:top w:val="single" w:sz="4" w:space="0" w:color="auto"/>
              <w:left w:val="single" w:sz="4" w:space="0" w:color="auto"/>
              <w:bottom w:val="none" w:sz="6" w:space="0" w:color="auto"/>
              <w:right w:val="single" w:sz="4" w:space="0" w:color="auto"/>
            </w:tcBorders>
          </w:tcPr>
          <w:p w14:paraId="7DF7D8F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22</w:t>
            </w:r>
          </w:p>
        </w:tc>
        <w:tc>
          <w:tcPr>
            <w:tcW w:w="2127" w:type="dxa"/>
            <w:gridSpan w:val="2"/>
            <w:tcBorders>
              <w:top w:val="single" w:sz="4" w:space="0" w:color="auto"/>
              <w:left w:val="single" w:sz="4" w:space="0" w:color="auto"/>
              <w:bottom w:val="none" w:sz="6" w:space="0" w:color="auto"/>
              <w:right w:val="single" w:sz="4" w:space="0" w:color="auto"/>
            </w:tcBorders>
          </w:tcPr>
          <w:p w14:paraId="284AB64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Жилая застройка</w:t>
            </w:r>
          </w:p>
        </w:tc>
        <w:tc>
          <w:tcPr>
            <w:tcW w:w="5386" w:type="dxa"/>
            <w:tcBorders>
              <w:top w:val="single" w:sz="4" w:space="0" w:color="auto"/>
              <w:left w:val="single" w:sz="4" w:space="0" w:color="auto"/>
              <w:bottom w:val="none" w:sz="6" w:space="0" w:color="auto"/>
              <w:right w:val="single" w:sz="4" w:space="0" w:color="auto"/>
            </w:tcBorders>
          </w:tcPr>
          <w:p w14:paraId="553F66B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жилых домов различного вида.</w:t>
            </w:r>
          </w:p>
          <w:p w14:paraId="7C5502D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259" w:tooltip="2.1" w:history="1">
              <w:r w:rsidRPr="00ED2A1C">
                <w:rPr>
                  <w:rFonts w:ascii="Times New Roman" w:eastAsiaTheme="minorEastAsia" w:hAnsi="Times New Roman" w:cs="Times New Roman"/>
                  <w:color w:val="0000FF"/>
                  <w:sz w:val="20"/>
                  <w:szCs w:val="20"/>
                  <w:lang w:eastAsia="ru-RU"/>
                </w:rPr>
                <w:t>кодами 2.1</w:t>
              </w:r>
            </w:hyperlink>
            <w:r w:rsidRPr="00ED2A1C">
              <w:rPr>
                <w:rFonts w:ascii="Times New Roman" w:eastAsiaTheme="minorEastAsia" w:hAnsi="Times New Roman" w:cs="Times New Roman"/>
                <w:sz w:val="20"/>
                <w:szCs w:val="20"/>
                <w:lang w:eastAsia="ru-RU"/>
              </w:rPr>
              <w:t xml:space="preserve"> - </w:t>
            </w:r>
            <w:hyperlink w:anchor="Par4282" w:tooltip="2.3" w:history="1">
              <w:r w:rsidRPr="00ED2A1C">
                <w:rPr>
                  <w:rFonts w:ascii="Times New Roman" w:eastAsiaTheme="minorEastAsia" w:hAnsi="Times New Roman" w:cs="Times New Roman"/>
                  <w:color w:val="0000FF"/>
                  <w:sz w:val="20"/>
                  <w:szCs w:val="20"/>
                  <w:lang w:eastAsia="ru-RU"/>
                </w:rPr>
                <w:t>2.3</w:t>
              </w:r>
            </w:hyperlink>
            <w:r w:rsidRPr="00ED2A1C">
              <w:rPr>
                <w:rFonts w:ascii="Times New Roman" w:eastAsiaTheme="minorEastAsia" w:hAnsi="Times New Roman" w:cs="Times New Roman"/>
                <w:sz w:val="20"/>
                <w:szCs w:val="20"/>
                <w:lang w:eastAsia="ru-RU"/>
              </w:rPr>
              <w:t xml:space="preserve">, </w:t>
            </w:r>
            <w:hyperlink w:anchor="Par4297" w:tooltip="2.5" w:history="1">
              <w:r w:rsidRPr="00ED2A1C">
                <w:rPr>
                  <w:rFonts w:ascii="Times New Roman" w:eastAsiaTheme="minorEastAsia" w:hAnsi="Times New Roman" w:cs="Times New Roman"/>
                  <w:color w:val="0000FF"/>
                  <w:sz w:val="20"/>
                  <w:szCs w:val="20"/>
                  <w:lang w:eastAsia="ru-RU"/>
                </w:rPr>
                <w:t>2.5</w:t>
              </w:r>
            </w:hyperlink>
            <w:r w:rsidRPr="00ED2A1C">
              <w:rPr>
                <w:rFonts w:ascii="Times New Roman" w:eastAsiaTheme="minorEastAsia" w:hAnsi="Times New Roman" w:cs="Times New Roman"/>
                <w:sz w:val="20"/>
                <w:szCs w:val="20"/>
                <w:lang w:eastAsia="ru-RU"/>
              </w:rPr>
              <w:t xml:space="preserve"> - </w:t>
            </w:r>
            <w:hyperlink w:anchor="Par4315" w:tooltip="2.7.1" w:history="1">
              <w:r w:rsidRPr="00ED2A1C">
                <w:rPr>
                  <w:rFonts w:ascii="Times New Roman" w:eastAsiaTheme="minorEastAsia" w:hAnsi="Times New Roman" w:cs="Times New Roman"/>
                  <w:color w:val="0000FF"/>
                  <w:sz w:val="20"/>
                  <w:szCs w:val="20"/>
                  <w:lang w:eastAsia="ru-RU"/>
                </w:rPr>
                <w:t>2.7.1</w:t>
              </w:r>
            </w:hyperlink>
          </w:p>
        </w:tc>
        <w:tc>
          <w:tcPr>
            <w:tcW w:w="1418" w:type="dxa"/>
            <w:tcBorders>
              <w:top w:val="single" w:sz="4" w:space="0" w:color="auto"/>
              <w:left w:val="single" w:sz="4" w:space="0" w:color="auto"/>
              <w:bottom w:val="none" w:sz="6" w:space="0" w:color="auto"/>
              <w:right w:val="single" w:sz="4" w:space="0" w:color="auto"/>
            </w:tcBorders>
          </w:tcPr>
          <w:p w14:paraId="645A524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8" w:name="Par4251"/>
            <w:bookmarkEnd w:id="18"/>
            <w:r w:rsidRPr="00ED2A1C">
              <w:rPr>
                <w:rFonts w:ascii="Times New Roman" w:eastAsiaTheme="minorEastAsia" w:hAnsi="Times New Roman" w:cs="Times New Roman"/>
                <w:sz w:val="20"/>
                <w:szCs w:val="20"/>
                <w:lang w:eastAsia="ru-RU"/>
              </w:rPr>
              <w:t>2.0</w:t>
            </w:r>
          </w:p>
        </w:tc>
        <w:tc>
          <w:tcPr>
            <w:tcW w:w="1275" w:type="dxa"/>
            <w:tcBorders>
              <w:top w:val="single" w:sz="4" w:space="0" w:color="auto"/>
              <w:left w:val="single" w:sz="4" w:space="0" w:color="auto"/>
              <w:bottom w:val="none" w:sz="6" w:space="0" w:color="auto"/>
              <w:right w:val="single" w:sz="4" w:space="0" w:color="auto"/>
            </w:tcBorders>
          </w:tcPr>
          <w:p w14:paraId="1CF9BC9A" w14:textId="011309F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w:t>
            </w:r>
          </w:p>
        </w:tc>
      </w:tr>
      <w:tr w:rsidR="008D2F5F" w:rsidRPr="00ED2A1C" w14:paraId="1BBC4506" w14:textId="37B07AAD" w:rsidTr="00ED2A1C">
        <w:tc>
          <w:tcPr>
            <w:tcW w:w="567" w:type="dxa"/>
            <w:tcBorders>
              <w:top w:val="single" w:sz="4" w:space="0" w:color="auto"/>
              <w:left w:val="single" w:sz="4" w:space="0" w:color="auto"/>
              <w:bottom w:val="none" w:sz="6" w:space="0" w:color="auto"/>
              <w:right w:val="single" w:sz="4" w:space="0" w:color="auto"/>
            </w:tcBorders>
          </w:tcPr>
          <w:p w14:paraId="1E24970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23</w:t>
            </w:r>
          </w:p>
        </w:tc>
        <w:tc>
          <w:tcPr>
            <w:tcW w:w="2127" w:type="dxa"/>
            <w:gridSpan w:val="2"/>
            <w:tcBorders>
              <w:top w:val="single" w:sz="4" w:space="0" w:color="auto"/>
              <w:left w:val="single" w:sz="4" w:space="0" w:color="auto"/>
              <w:bottom w:val="none" w:sz="6" w:space="0" w:color="auto"/>
              <w:right w:val="single" w:sz="4" w:space="0" w:color="auto"/>
            </w:tcBorders>
          </w:tcPr>
          <w:p w14:paraId="7CC1E53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Для индивидуального жилищного строительства</w:t>
            </w:r>
          </w:p>
        </w:tc>
        <w:tc>
          <w:tcPr>
            <w:tcW w:w="5386" w:type="dxa"/>
            <w:tcBorders>
              <w:top w:val="single" w:sz="4" w:space="0" w:color="auto"/>
              <w:left w:val="single" w:sz="4" w:space="0" w:color="auto"/>
              <w:bottom w:val="none" w:sz="6" w:space="0" w:color="auto"/>
              <w:right w:val="single" w:sz="4" w:space="0" w:color="auto"/>
            </w:tcBorders>
          </w:tcPr>
          <w:p w14:paraId="35845A3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жилого дома (отдельно стоящего здания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14:paraId="31867A0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выращивание сельскохозяйственных культур;</w:t>
            </w:r>
          </w:p>
          <w:p w14:paraId="0F051EC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гаражей для собственных нужд и хозяйственных построек</w:t>
            </w:r>
          </w:p>
        </w:tc>
        <w:tc>
          <w:tcPr>
            <w:tcW w:w="1418" w:type="dxa"/>
            <w:tcBorders>
              <w:top w:val="single" w:sz="4" w:space="0" w:color="auto"/>
              <w:left w:val="single" w:sz="4" w:space="0" w:color="auto"/>
              <w:bottom w:val="none" w:sz="6" w:space="0" w:color="auto"/>
              <w:right w:val="single" w:sz="4" w:space="0" w:color="auto"/>
            </w:tcBorders>
          </w:tcPr>
          <w:p w14:paraId="527AEB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9" w:name="Par4259"/>
            <w:bookmarkEnd w:id="19"/>
            <w:r w:rsidRPr="00ED2A1C">
              <w:rPr>
                <w:rFonts w:ascii="Times New Roman" w:eastAsiaTheme="minorEastAsia" w:hAnsi="Times New Roman" w:cs="Times New Roman"/>
                <w:sz w:val="20"/>
                <w:szCs w:val="20"/>
                <w:lang w:eastAsia="ru-RU"/>
              </w:rPr>
              <w:t>2.1</w:t>
            </w:r>
          </w:p>
        </w:tc>
        <w:tc>
          <w:tcPr>
            <w:tcW w:w="1275" w:type="dxa"/>
            <w:tcBorders>
              <w:top w:val="single" w:sz="4" w:space="0" w:color="auto"/>
              <w:left w:val="single" w:sz="4" w:space="0" w:color="auto"/>
              <w:bottom w:val="none" w:sz="6" w:space="0" w:color="auto"/>
              <w:right w:val="single" w:sz="4" w:space="0" w:color="auto"/>
            </w:tcBorders>
          </w:tcPr>
          <w:p w14:paraId="085F16AB" w14:textId="390D072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1,00</w:t>
            </w:r>
          </w:p>
        </w:tc>
      </w:tr>
      <w:tr w:rsidR="008D2F5F" w:rsidRPr="00ED2A1C" w14:paraId="369DC90A" w14:textId="42F54D1A" w:rsidTr="008D2F5F">
        <w:trPr>
          <w:gridAfter w:val="4"/>
          <w:wAfter w:w="8646" w:type="dxa"/>
        </w:trPr>
        <w:tc>
          <w:tcPr>
            <w:tcW w:w="2127" w:type="dxa"/>
            <w:gridSpan w:val="2"/>
            <w:tcBorders>
              <w:top w:val="none" w:sz="6" w:space="0" w:color="auto"/>
              <w:left w:val="single" w:sz="4" w:space="0" w:color="auto"/>
              <w:bottom w:val="single" w:sz="4" w:space="0" w:color="auto"/>
              <w:right w:val="single" w:sz="4" w:space="0" w:color="auto"/>
            </w:tcBorders>
          </w:tcPr>
          <w:p w14:paraId="579BB403" w14:textId="77777777" w:rsidR="008D2F5F" w:rsidRPr="00ED2A1C" w:rsidRDefault="008D2F5F" w:rsidP="00841630">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p>
        </w:tc>
      </w:tr>
      <w:tr w:rsidR="008D2F5F" w:rsidRPr="00ED2A1C" w14:paraId="670F73A7" w14:textId="0B55C191" w:rsidTr="00ED2A1C">
        <w:tc>
          <w:tcPr>
            <w:tcW w:w="567" w:type="dxa"/>
            <w:tcBorders>
              <w:top w:val="single" w:sz="4" w:space="0" w:color="auto"/>
              <w:left w:val="single" w:sz="4" w:space="0" w:color="auto"/>
              <w:bottom w:val="single" w:sz="4" w:space="0" w:color="auto"/>
              <w:right w:val="single" w:sz="4" w:space="0" w:color="auto"/>
            </w:tcBorders>
          </w:tcPr>
          <w:p w14:paraId="5E3644C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24</w:t>
            </w:r>
          </w:p>
        </w:tc>
        <w:tc>
          <w:tcPr>
            <w:tcW w:w="2127" w:type="dxa"/>
            <w:gridSpan w:val="2"/>
            <w:tcBorders>
              <w:top w:val="single" w:sz="4" w:space="0" w:color="auto"/>
              <w:left w:val="single" w:sz="4" w:space="0" w:color="auto"/>
              <w:bottom w:val="single" w:sz="4" w:space="0" w:color="auto"/>
              <w:right w:val="single" w:sz="4" w:space="0" w:color="auto"/>
            </w:tcBorders>
          </w:tcPr>
          <w:p w14:paraId="62F925F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Малоэтажная многоквартирная жилая застройка</w:t>
            </w:r>
          </w:p>
        </w:tc>
        <w:tc>
          <w:tcPr>
            <w:tcW w:w="5386" w:type="dxa"/>
            <w:tcBorders>
              <w:top w:val="single" w:sz="4" w:space="0" w:color="auto"/>
              <w:left w:val="single" w:sz="4" w:space="0" w:color="auto"/>
              <w:bottom w:val="single" w:sz="4" w:space="0" w:color="auto"/>
              <w:right w:val="single" w:sz="4" w:space="0" w:color="auto"/>
            </w:tcBorders>
          </w:tcPr>
          <w:p w14:paraId="0B332E6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малоэтажных многоквартирных домов (многоквартирные дома высотой до 4 этажей, включая мансардный);</w:t>
            </w:r>
          </w:p>
          <w:p w14:paraId="4587266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спортивных и детских площадок, площадок для отдыха;</w:t>
            </w:r>
          </w:p>
          <w:p w14:paraId="6CD98EE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418" w:type="dxa"/>
            <w:tcBorders>
              <w:top w:val="single" w:sz="4" w:space="0" w:color="auto"/>
              <w:left w:val="single" w:sz="4" w:space="0" w:color="auto"/>
              <w:bottom w:val="single" w:sz="4" w:space="0" w:color="auto"/>
              <w:right w:val="single" w:sz="4" w:space="0" w:color="auto"/>
            </w:tcBorders>
          </w:tcPr>
          <w:p w14:paraId="714CA21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0" w:name="Par4267"/>
            <w:bookmarkEnd w:id="20"/>
            <w:r w:rsidRPr="00ED2A1C">
              <w:rPr>
                <w:rFonts w:ascii="Times New Roman" w:eastAsiaTheme="minorEastAsia" w:hAnsi="Times New Roman" w:cs="Times New Roman"/>
                <w:sz w:val="20"/>
                <w:szCs w:val="20"/>
                <w:lang w:eastAsia="ru-RU"/>
              </w:rPr>
              <w:t>2.1.1</w:t>
            </w:r>
          </w:p>
        </w:tc>
        <w:tc>
          <w:tcPr>
            <w:tcW w:w="1275" w:type="dxa"/>
            <w:tcBorders>
              <w:top w:val="single" w:sz="4" w:space="0" w:color="auto"/>
              <w:left w:val="single" w:sz="4" w:space="0" w:color="auto"/>
              <w:bottom w:val="single" w:sz="4" w:space="0" w:color="auto"/>
              <w:right w:val="single" w:sz="4" w:space="0" w:color="auto"/>
            </w:tcBorders>
          </w:tcPr>
          <w:p w14:paraId="73EF8F6B" w14:textId="424FFD8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w:t>
            </w:r>
          </w:p>
        </w:tc>
      </w:tr>
      <w:tr w:rsidR="008D2F5F" w:rsidRPr="00ED2A1C" w14:paraId="2D452C24" w14:textId="485E0178" w:rsidTr="00ED2A1C">
        <w:tc>
          <w:tcPr>
            <w:tcW w:w="567" w:type="dxa"/>
            <w:tcBorders>
              <w:top w:val="single" w:sz="4" w:space="0" w:color="auto"/>
              <w:left w:val="single" w:sz="4" w:space="0" w:color="auto"/>
              <w:bottom w:val="single" w:sz="4" w:space="0" w:color="auto"/>
              <w:right w:val="single" w:sz="4" w:space="0" w:color="auto"/>
            </w:tcBorders>
          </w:tcPr>
          <w:p w14:paraId="56D4ABA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25</w:t>
            </w:r>
          </w:p>
        </w:tc>
        <w:tc>
          <w:tcPr>
            <w:tcW w:w="2127" w:type="dxa"/>
            <w:gridSpan w:val="2"/>
            <w:tcBorders>
              <w:top w:val="single" w:sz="4" w:space="0" w:color="auto"/>
              <w:left w:val="single" w:sz="4" w:space="0" w:color="auto"/>
              <w:bottom w:val="single" w:sz="4" w:space="0" w:color="auto"/>
              <w:right w:val="single" w:sz="4" w:space="0" w:color="auto"/>
            </w:tcBorders>
          </w:tcPr>
          <w:p w14:paraId="37C910C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Для ведения личного подсобного хозяйства (приусадебный </w:t>
            </w:r>
            <w:r w:rsidRPr="00ED2A1C">
              <w:rPr>
                <w:rFonts w:ascii="Times New Roman" w:eastAsiaTheme="minorEastAsia" w:hAnsi="Times New Roman" w:cs="Times New Roman"/>
                <w:sz w:val="20"/>
                <w:szCs w:val="20"/>
                <w:lang w:eastAsia="ru-RU"/>
              </w:rPr>
              <w:lastRenderedPageBreak/>
              <w:t>земельный участок)</w:t>
            </w:r>
          </w:p>
        </w:tc>
        <w:tc>
          <w:tcPr>
            <w:tcW w:w="5386" w:type="dxa"/>
            <w:tcBorders>
              <w:top w:val="single" w:sz="4" w:space="0" w:color="auto"/>
              <w:left w:val="single" w:sz="4" w:space="0" w:color="auto"/>
              <w:bottom w:val="single" w:sz="4" w:space="0" w:color="auto"/>
              <w:right w:val="single" w:sz="4" w:space="0" w:color="auto"/>
            </w:tcBorders>
          </w:tcPr>
          <w:p w14:paraId="3795CBE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lastRenderedPageBreak/>
              <w:t xml:space="preserve">размещение жилого дома, указанного в описании вида разрешенного использования с </w:t>
            </w:r>
            <w:hyperlink w:anchor="Par4259" w:tooltip="2.1" w:history="1">
              <w:r w:rsidRPr="00ED2A1C">
                <w:rPr>
                  <w:rFonts w:ascii="Times New Roman" w:eastAsiaTheme="minorEastAsia" w:hAnsi="Times New Roman" w:cs="Times New Roman"/>
                  <w:color w:val="0000FF"/>
                  <w:sz w:val="20"/>
                  <w:szCs w:val="20"/>
                  <w:lang w:eastAsia="ru-RU"/>
                </w:rPr>
                <w:t>кодом 2.1</w:t>
              </w:r>
            </w:hyperlink>
            <w:r w:rsidRPr="00ED2A1C">
              <w:rPr>
                <w:rFonts w:ascii="Times New Roman" w:eastAsiaTheme="minorEastAsia" w:hAnsi="Times New Roman" w:cs="Times New Roman"/>
                <w:sz w:val="20"/>
                <w:szCs w:val="20"/>
                <w:lang w:eastAsia="ru-RU"/>
              </w:rPr>
              <w:t>;</w:t>
            </w:r>
          </w:p>
          <w:p w14:paraId="08BD4C4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производство сельскохозяйственной продукции;</w:t>
            </w:r>
          </w:p>
          <w:p w14:paraId="6124A32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lastRenderedPageBreak/>
              <w:t>размещение гаража и иных вспомогательных сооружений;</w:t>
            </w:r>
          </w:p>
          <w:p w14:paraId="5592E03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содержание сельскохозяйственных животных</w:t>
            </w:r>
          </w:p>
        </w:tc>
        <w:tc>
          <w:tcPr>
            <w:tcW w:w="1418" w:type="dxa"/>
            <w:tcBorders>
              <w:top w:val="single" w:sz="4" w:space="0" w:color="auto"/>
              <w:left w:val="single" w:sz="4" w:space="0" w:color="auto"/>
              <w:bottom w:val="single" w:sz="4" w:space="0" w:color="auto"/>
              <w:right w:val="single" w:sz="4" w:space="0" w:color="auto"/>
            </w:tcBorders>
          </w:tcPr>
          <w:p w14:paraId="7EB04C6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1" w:name="Par4275"/>
            <w:bookmarkEnd w:id="21"/>
            <w:r w:rsidRPr="00ED2A1C">
              <w:rPr>
                <w:rFonts w:ascii="Times New Roman" w:eastAsiaTheme="minorEastAsia" w:hAnsi="Times New Roman" w:cs="Times New Roman"/>
                <w:sz w:val="20"/>
                <w:szCs w:val="20"/>
                <w:lang w:eastAsia="ru-RU"/>
              </w:rPr>
              <w:lastRenderedPageBreak/>
              <w:t>2.2</w:t>
            </w:r>
          </w:p>
        </w:tc>
        <w:tc>
          <w:tcPr>
            <w:tcW w:w="1275" w:type="dxa"/>
            <w:tcBorders>
              <w:top w:val="single" w:sz="4" w:space="0" w:color="auto"/>
              <w:left w:val="single" w:sz="4" w:space="0" w:color="auto"/>
              <w:bottom w:val="single" w:sz="4" w:space="0" w:color="auto"/>
              <w:right w:val="single" w:sz="4" w:space="0" w:color="auto"/>
            </w:tcBorders>
          </w:tcPr>
          <w:p w14:paraId="596B2D56" w14:textId="093E609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1,10</w:t>
            </w:r>
          </w:p>
        </w:tc>
      </w:tr>
      <w:tr w:rsidR="008D2F5F" w:rsidRPr="00ED2A1C" w14:paraId="06AB5D37" w14:textId="7FB726C9" w:rsidTr="00ED2A1C">
        <w:tc>
          <w:tcPr>
            <w:tcW w:w="567" w:type="dxa"/>
            <w:tcBorders>
              <w:top w:val="single" w:sz="4" w:space="0" w:color="auto"/>
              <w:left w:val="single" w:sz="4" w:space="0" w:color="auto"/>
              <w:bottom w:val="none" w:sz="6" w:space="0" w:color="auto"/>
              <w:right w:val="single" w:sz="4" w:space="0" w:color="auto"/>
            </w:tcBorders>
          </w:tcPr>
          <w:p w14:paraId="51BB1D2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26</w:t>
            </w:r>
          </w:p>
        </w:tc>
        <w:tc>
          <w:tcPr>
            <w:tcW w:w="2127" w:type="dxa"/>
            <w:gridSpan w:val="2"/>
            <w:tcBorders>
              <w:top w:val="single" w:sz="4" w:space="0" w:color="auto"/>
              <w:left w:val="single" w:sz="4" w:space="0" w:color="auto"/>
              <w:bottom w:val="none" w:sz="6" w:space="0" w:color="auto"/>
              <w:right w:val="single" w:sz="4" w:space="0" w:color="auto"/>
            </w:tcBorders>
          </w:tcPr>
          <w:p w14:paraId="125AEE6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Блокированная жилая застройка</w:t>
            </w:r>
          </w:p>
        </w:tc>
        <w:tc>
          <w:tcPr>
            <w:tcW w:w="5386" w:type="dxa"/>
            <w:tcBorders>
              <w:top w:val="single" w:sz="4" w:space="0" w:color="auto"/>
              <w:left w:val="single" w:sz="4" w:space="0" w:color="auto"/>
              <w:bottom w:val="none" w:sz="6" w:space="0" w:color="auto"/>
              <w:right w:val="single" w:sz="4" w:space="0" w:color="auto"/>
            </w:tcBorders>
          </w:tcPr>
          <w:p w14:paraId="457817C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14:paraId="2B3599B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разведение декоративных и плодовых деревьев, овощных и ягодных культур;</w:t>
            </w:r>
          </w:p>
          <w:p w14:paraId="4255F81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1418" w:type="dxa"/>
            <w:tcBorders>
              <w:top w:val="single" w:sz="4" w:space="0" w:color="auto"/>
              <w:left w:val="single" w:sz="4" w:space="0" w:color="auto"/>
              <w:bottom w:val="none" w:sz="6" w:space="0" w:color="auto"/>
              <w:right w:val="single" w:sz="4" w:space="0" w:color="auto"/>
            </w:tcBorders>
          </w:tcPr>
          <w:p w14:paraId="771A52B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2" w:name="Par4282"/>
            <w:bookmarkEnd w:id="22"/>
            <w:r w:rsidRPr="00ED2A1C">
              <w:rPr>
                <w:rFonts w:ascii="Times New Roman" w:eastAsiaTheme="minorEastAsia" w:hAnsi="Times New Roman" w:cs="Times New Roman"/>
                <w:sz w:val="20"/>
                <w:szCs w:val="20"/>
                <w:lang w:eastAsia="ru-RU"/>
              </w:rPr>
              <w:t>2.3</w:t>
            </w:r>
          </w:p>
        </w:tc>
        <w:tc>
          <w:tcPr>
            <w:tcW w:w="1275" w:type="dxa"/>
            <w:tcBorders>
              <w:top w:val="single" w:sz="4" w:space="0" w:color="auto"/>
              <w:left w:val="single" w:sz="4" w:space="0" w:color="auto"/>
              <w:bottom w:val="none" w:sz="6" w:space="0" w:color="auto"/>
              <w:right w:val="single" w:sz="4" w:space="0" w:color="auto"/>
            </w:tcBorders>
          </w:tcPr>
          <w:p w14:paraId="3057F876" w14:textId="73472EF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1,60</w:t>
            </w:r>
          </w:p>
        </w:tc>
      </w:tr>
      <w:tr w:rsidR="008D2F5F" w:rsidRPr="00ED2A1C" w14:paraId="50F613E8" w14:textId="0831CE06" w:rsidTr="00ED2A1C">
        <w:tc>
          <w:tcPr>
            <w:tcW w:w="567" w:type="dxa"/>
            <w:tcBorders>
              <w:top w:val="single" w:sz="4" w:space="0" w:color="auto"/>
              <w:left w:val="single" w:sz="4" w:space="0" w:color="auto"/>
              <w:bottom w:val="single" w:sz="4" w:space="0" w:color="auto"/>
              <w:right w:val="single" w:sz="4" w:space="0" w:color="auto"/>
            </w:tcBorders>
          </w:tcPr>
          <w:p w14:paraId="49427ED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27</w:t>
            </w:r>
          </w:p>
        </w:tc>
        <w:tc>
          <w:tcPr>
            <w:tcW w:w="2127" w:type="dxa"/>
            <w:gridSpan w:val="2"/>
            <w:tcBorders>
              <w:top w:val="single" w:sz="4" w:space="0" w:color="auto"/>
              <w:left w:val="single" w:sz="4" w:space="0" w:color="auto"/>
              <w:bottom w:val="single" w:sz="4" w:space="0" w:color="auto"/>
              <w:right w:val="single" w:sz="4" w:space="0" w:color="auto"/>
            </w:tcBorders>
          </w:tcPr>
          <w:p w14:paraId="17099D3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Передвижное жилье</w:t>
            </w:r>
          </w:p>
        </w:tc>
        <w:tc>
          <w:tcPr>
            <w:tcW w:w="5386" w:type="dxa"/>
            <w:tcBorders>
              <w:top w:val="single" w:sz="4" w:space="0" w:color="auto"/>
              <w:left w:val="single" w:sz="4" w:space="0" w:color="auto"/>
              <w:bottom w:val="single" w:sz="4" w:space="0" w:color="auto"/>
              <w:right w:val="single" w:sz="4" w:space="0" w:color="auto"/>
            </w:tcBorders>
          </w:tcPr>
          <w:p w14:paraId="66E1BC1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418" w:type="dxa"/>
            <w:tcBorders>
              <w:top w:val="single" w:sz="4" w:space="0" w:color="auto"/>
              <w:left w:val="single" w:sz="4" w:space="0" w:color="auto"/>
              <w:bottom w:val="single" w:sz="4" w:space="0" w:color="auto"/>
              <w:right w:val="single" w:sz="4" w:space="0" w:color="auto"/>
            </w:tcBorders>
          </w:tcPr>
          <w:p w14:paraId="7CF8DDF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3" w:name="Par4288"/>
            <w:bookmarkEnd w:id="23"/>
            <w:r w:rsidRPr="00ED2A1C">
              <w:rPr>
                <w:rFonts w:ascii="Times New Roman" w:eastAsiaTheme="minorEastAsia" w:hAnsi="Times New Roman" w:cs="Times New Roman"/>
                <w:sz w:val="20"/>
                <w:szCs w:val="20"/>
                <w:lang w:eastAsia="ru-RU"/>
              </w:rPr>
              <w:t>2.4</w:t>
            </w:r>
          </w:p>
        </w:tc>
        <w:tc>
          <w:tcPr>
            <w:tcW w:w="1275" w:type="dxa"/>
            <w:tcBorders>
              <w:top w:val="single" w:sz="4" w:space="0" w:color="auto"/>
              <w:left w:val="single" w:sz="4" w:space="0" w:color="auto"/>
              <w:bottom w:val="single" w:sz="4" w:space="0" w:color="auto"/>
              <w:right w:val="single" w:sz="4" w:space="0" w:color="auto"/>
            </w:tcBorders>
          </w:tcPr>
          <w:p w14:paraId="79B96ADB" w14:textId="5CD3D2A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2,15</w:t>
            </w:r>
          </w:p>
        </w:tc>
      </w:tr>
      <w:tr w:rsidR="008D2F5F" w:rsidRPr="00ED2A1C" w14:paraId="0EC69A74" w14:textId="594559FB" w:rsidTr="00ED2A1C">
        <w:tc>
          <w:tcPr>
            <w:tcW w:w="567" w:type="dxa"/>
            <w:tcBorders>
              <w:top w:val="single" w:sz="4" w:space="0" w:color="auto"/>
              <w:left w:val="single" w:sz="4" w:space="0" w:color="auto"/>
              <w:bottom w:val="single" w:sz="4" w:space="0" w:color="auto"/>
              <w:right w:val="single" w:sz="4" w:space="0" w:color="auto"/>
            </w:tcBorders>
          </w:tcPr>
          <w:p w14:paraId="0B669CA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28</w:t>
            </w:r>
          </w:p>
        </w:tc>
        <w:tc>
          <w:tcPr>
            <w:tcW w:w="2127" w:type="dxa"/>
            <w:gridSpan w:val="2"/>
            <w:tcBorders>
              <w:top w:val="single" w:sz="4" w:space="0" w:color="auto"/>
              <w:left w:val="single" w:sz="4" w:space="0" w:color="auto"/>
              <w:bottom w:val="single" w:sz="4" w:space="0" w:color="auto"/>
              <w:right w:val="single" w:sz="4" w:space="0" w:color="auto"/>
            </w:tcBorders>
          </w:tcPr>
          <w:p w14:paraId="7A945F5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roofErr w:type="spellStart"/>
            <w:r w:rsidRPr="00ED2A1C">
              <w:rPr>
                <w:rFonts w:ascii="Times New Roman" w:eastAsiaTheme="minorEastAsia" w:hAnsi="Times New Roman" w:cs="Times New Roman"/>
                <w:sz w:val="20"/>
                <w:szCs w:val="20"/>
                <w:lang w:eastAsia="ru-RU"/>
              </w:rPr>
              <w:t>Среднеэтажная</w:t>
            </w:r>
            <w:proofErr w:type="spellEnd"/>
            <w:r w:rsidRPr="00ED2A1C">
              <w:rPr>
                <w:rFonts w:ascii="Times New Roman" w:eastAsiaTheme="minorEastAsia" w:hAnsi="Times New Roman" w:cs="Times New Roman"/>
                <w:sz w:val="20"/>
                <w:szCs w:val="20"/>
                <w:lang w:eastAsia="ru-RU"/>
              </w:rPr>
              <w:t xml:space="preserve"> жилая застройка</w:t>
            </w:r>
          </w:p>
        </w:tc>
        <w:tc>
          <w:tcPr>
            <w:tcW w:w="5386" w:type="dxa"/>
            <w:tcBorders>
              <w:top w:val="single" w:sz="4" w:space="0" w:color="auto"/>
              <w:left w:val="single" w:sz="4" w:space="0" w:color="auto"/>
              <w:bottom w:val="single" w:sz="4" w:space="0" w:color="auto"/>
              <w:right w:val="single" w:sz="4" w:space="0" w:color="auto"/>
            </w:tcBorders>
          </w:tcPr>
          <w:p w14:paraId="2919D6E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многоквартирных домов этажностью не выше восьми этажей;</w:t>
            </w:r>
          </w:p>
          <w:p w14:paraId="5F556CF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благоустройство и озеленение;</w:t>
            </w:r>
          </w:p>
          <w:p w14:paraId="6B417FB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подземных гаражей и автостоянок;</w:t>
            </w:r>
          </w:p>
          <w:p w14:paraId="4ACE713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спортивных и детских площадок, площадок для отдыха;</w:t>
            </w:r>
          </w:p>
          <w:p w14:paraId="6CDA390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418" w:type="dxa"/>
            <w:tcBorders>
              <w:top w:val="single" w:sz="4" w:space="0" w:color="auto"/>
              <w:left w:val="single" w:sz="4" w:space="0" w:color="auto"/>
              <w:bottom w:val="single" w:sz="4" w:space="0" w:color="auto"/>
              <w:right w:val="single" w:sz="4" w:space="0" w:color="auto"/>
            </w:tcBorders>
          </w:tcPr>
          <w:p w14:paraId="0ACB7B0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4" w:name="Par4297"/>
            <w:bookmarkEnd w:id="24"/>
            <w:r w:rsidRPr="00ED2A1C">
              <w:rPr>
                <w:rFonts w:ascii="Times New Roman" w:eastAsiaTheme="minorEastAsia" w:hAnsi="Times New Roman" w:cs="Times New Roman"/>
                <w:sz w:val="20"/>
                <w:szCs w:val="20"/>
                <w:lang w:eastAsia="ru-RU"/>
              </w:rPr>
              <w:t>2.5</w:t>
            </w:r>
          </w:p>
        </w:tc>
        <w:tc>
          <w:tcPr>
            <w:tcW w:w="1275" w:type="dxa"/>
            <w:tcBorders>
              <w:top w:val="single" w:sz="4" w:space="0" w:color="auto"/>
              <w:left w:val="single" w:sz="4" w:space="0" w:color="auto"/>
              <w:bottom w:val="single" w:sz="4" w:space="0" w:color="auto"/>
              <w:right w:val="single" w:sz="4" w:space="0" w:color="auto"/>
            </w:tcBorders>
          </w:tcPr>
          <w:p w14:paraId="5499C6ED" w14:textId="3F5E3C9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w:t>
            </w:r>
          </w:p>
        </w:tc>
      </w:tr>
      <w:tr w:rsidR="008D2F5F" w:rsidRPr="00ED2A1C" w14:paraId="583CDA8F" w14:textId="2A715CA6" w:rsidTr="00ED2A1C">
        <w:tc>
          <w:tcPr>
            <w:tcW w:w="567" w:type="dxa"/>
            <w:tcBorders>
              <w:top w:val="single" w:sz="4" w:space="0" w:color="auto"/>
              <w:left w:val="single" w:sz="4" w:space="0" w:color="auto"/>
              <w:bottom w:val="single" w:sz="4" w:space="0" w:color="auto"/>
              <w:right w:val="single" w:sz="4" w:space="0" w:color="auto"/>
            </w:tcBorders>
          </w:tcPr>
          <w:p w14:paraId="742001C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29</w:t>
            </w:r>
          </w:p>
        </w:tc>
        <w:tc>
          <w:tcPr>
            <w:tcW w:w="2127" w:type="dxa"/>
            <w:gridSpan w:val="2"/>
            <w:tcBorders>
              <w:top w:val="single" w:sz="4" w:space="0" w:color="auto"/>
              <w:left w:val="single" w:sz="4" w:space="0" w:color="auto"/>
              <w:bottom w:val="single" w:sz="4" w:space="0" w:color="auto"/>
              <w:right w:val="single" w:sz="4" w:space="0" w:color="auto"/>
            </w:tcBorders>
          </w:tcPr>
          <w:p w14:paraId="0AF0D42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Многоэтажная жилая застройка (высотная застройка)</w:t>
            </w:r>
          </w:p>
        </w:tc>
        <w:tc>
          <w:tcPr>
            <w:tcW w:w="5386" w:type="dxa"/>
            <w:tcBorders>
              <w:top w:val="single" w:sz="4" w:space="0" w:color="auto"/>
              <w:left w:val="single" w:sz="4" w:space="0" w:color="auto"/>
              <w:bottom w:val="single" w:sz="4" w:space="0" w:color="auto"/>
              <w:right w:val="single" w:sz="4" w:space="0" w:color="auto"/>
            </w:tcBorders>
          </w:tcPr>
          <w:p w14:paraId="5407EA7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многоквартирных домов этажностью девять этажей и выше;</w:t>
            </w:r>
          </w:p>
          <w:p w14:paraId="4EBA61D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благоустройство и озеленение придомовых территорий;</w:t>
            </w:r>
          </w:p>
          <w:p w14:paraId="5F4979E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спортивных и детских площадок, хозяйственных площадок и площадок для отдыха;</w:t>
            </w:r>
          </w:p>
          <w:p w14:paraId="20D6A79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418" w:type="dxa"/>
            <w:tcBorders>
              <w:top w:val="single" w:sz="4" w:space="0" w:color="auto"/>
              <w:left w:val="single" w:sz="4" w:space="0" w:color="auto"/>
              <w:bottom w:val="single" w:sz="4" w:space="0" w:color="auto"/>
              <w:right w:val="single" w:sz="4" w:space="0" w:color="auto"/>
            </w:tcBorders>
          </w:tcPr>
          <w:p w14:paraId="65E79AA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5" w:name="Par4305"/>
            <w:bookmarkEnd w:id="25"/>
            <w:r w:rsidRPr="00ED2A1C">
              <w:rPr>
                <w:rFonts w:ascii="Times New Roman" w:eastAsiaTheme="minorEastAsia" w:hAnsi="Times New Roman" w:cs="Times New Roman"/>
                <w:sz w:val="20"/>
                <w:szCs w:val="20"/>
                <w:lang w:eastAsia="ru-RU"/>
              </w:rPr>
              <w:t>2.6</w:t>
            </w:r>
          </w:p>
        </w:tc>
        <w:tc>
          <w:tcPr>
            <w:tcW w:w="1275" w:type="dxa"/>
            <w:tcBorders>
              <w:top w:val="single" w:sz="4" w:space="0" w:color="auto"/>
              <w:left w:val="single" w:sz="4" w:space="0" w:color="auto"/>
              <w:bottom w:val="single" w:sz="4" w:space="0" w:color="auto"/>
              <w:right w:val="single" w:sz="4" w:space="0" w:color="auto"/>
            </w:tcBorders>
          </w:tcPr>
          <w:p w14:paraId="59FC0B05" w14:textId="54C97A3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w:t>
            </w:r>
          </w:p>
        </w:tc>
      </w:tr>
      <w:tr w:rsidR="008D2F5F" w:rsidRPr="00ED2A1C" w14:paraId="509FC1F2" w14:textId="353F99EE" w:rsidTr="00ED2A1C">
        <w:tc>
          <w:tcPr>
            <w:tcW w:w="567" w:type="dxa"/>
            <w:tcBorders>
              <w:top w:val="single" w:sz="4" w:space="0" w:color="auto"/>
              <w:left w:val="single" w:sz="4" w:space="0" w:color="auto"/>
              <w:bottom w:val="single" w:sz="4" w:space="0" w:color="auto"/>
              <w:right w:val="single" w:sz="4" w:space="0" w:color="auto"/>
            </w:tcBorders>
          </w:tcPr>
          <w:p w14:paraId="31998FB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30</w:t>
            </w:r>
          </w:p>
        </w:tc>
        <w:tc>
          <w:tcPr>
            <w:tcW w:w="2127" w:type="dxa"/>
            <w:gridSpan w:val="2"/>
            <w:tcBorders>
              <w:top w:val="single" w:sz="4" w:space="0" w:color="auto"/>
              <w:left w:val="single" w:sz="4" w:space="0" w:color="auto"/>
              <w:bottom w:val="single" w:sz="4" w:space="0" w:color="auto"/>
              <w:right w:val="single" w:sz="4" w:space="0" w:color="auto"/>
            </w:tcBorders>
          </w:tcPr>
          <w:p w14:paraId="6B2C51A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Обслуживание жилой застройки</w:t>
            </w:r>
          </w:p>
        </w:tc>
        <w:tc>
          <w:tcPr>
            <w:tcW w:w="5386" w:type="dxa"/>
            <w:tcBorders>
              <w:top w:val="single" w:sz="4" w:space="0" w:color="auto"/>
              <w:left w:val="single" w:sz="4" w:space="0" w:color="auto"/>
              <w:bottom w:val="single" w:sz="4" w:space="0" w:color="auto"/>
              <w:right w:val="single" w:sz="4" w:space="0" w:color="auto"/>
            </w:tcBorders>
          </w:tcPr>
          <w:p w14:paraId="1E444CA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капитального строительства, размещение которых предусмотрено видами разрешенного использования с </w:t>
            </w:r>
            <w:hyperlink w:anchor="Par4334" w:tooltip="3.1" w:history="1">
              <w:r w:rsidRPr="00ED2A1C">
                <w:rPr>
                  <w:rFonts w:ascii="Times New Roman" w:eastAsiaTheme="minorEastAsia" w:hAnsi="Times New Roman" w:cs="Times New Roman"/>
                  <w:color w:val="0000FF"/>
                  <w:sz w:val="20"/>
                  <w:szCs w:val="20"/>
                  <w:lang w:eastAsia="ru-RU"/>
                </w:rPr>
                <w:t>кодами 3.1</w:t>
              </w:r>
            </w:hyperlink>
            <w:r w:rsidRPr="00ED2A1C">
              <w:rPr>
                <w:rFonts w:ascii="Times New Roman" w:eastAsiaTheme="minorEastAsia" w:hAnsi="Times New Roman" w:cs="Times New Roman"/>
                <w:sz w:val="20"/>
                <w:szCs w:val="20"/>
                <w:lang w:eastAsia="ru-RU"/>
              </w:rPr>
              <w:t xml:space="preserve">, </w:t>
            </w:r>
            <w:hyperlink w:anchor="Par4350" w:tooltip="3.2" w:history="1">
              <w:r w:rsidRPr="00ED2A1C">
                <w:rPr>
                  <w:rFonts w:ascii="Times New Roman" w:eastAsiaTheme="minorEastAsia" w:hAnsi="Times New Roman" w:cs="Times New Roman"/>
                  <w:color w:val="0000FF"/>
                  <w:sz w:val="20"/>
                  <w:szCs w:val="20"/>
                  <w:lang w:eastAsia="ru-RU"/>
                </w:rPr>
                <w:t>3.2</w:t>
              </w:r>
            </w:hyperlink>
            <w:r w:rsidRPr="00ED2A1C">
              <w:rPr>
                <w:rFonts w:ascii="Times New Roman" w:eastAsiaTheme="minorEastAsia" w:hAnsi="Times New Roman" w:cs="Times New Roman"/>
                <w:sz w:val="20"/>
                <w:szCs w:val="20"/>
                <w:lang w:eastAsia="ru-RU"/>
              </w:rPr>
              <w:t xml:space="preserve">, </w:t>
            </w:r>
            <w:hyperlink w:anchor="Par4376" w:tooltip="3.3" w:history="1">
              <w:r w:rsidRPr="00ED2A1C">
                <w:rPr>
                  <w:rFonts w:ascii="Times New Roman" w:eastAsiaTheme="minorEastAsia" w:hAnsi="Times New Roman" w:cs="Times New Roman"/>
                  <w:color w:val="0000FF"/>
                  <w:sz w:val="20"/>
                  <w:szCs w:val="20"/>
                  <w:lang w:eastAsia="ru-RU"/>
                </w:rPr>
                <w:t>3.3</w:t>
              </w:r>
            </w:hyperlink>
            <w:r w:rsidRPr="00ED2A1C">
              <w:rPr>
                <w:rFonts w:ascii="Times New Roman" w:eastAsiaTheme="minorEastAsia" w:hAnsi="Times New Roman" w:cs="Times New Roman"/>
                <w:sz w:val="20"/>
                <w:szCs w:val="20"/>
                <w:lang w:eastAsia="ru-RU"/>
              </w:rPr>
              <w:t xml:space="preserve">, </w:t>
            </w:r>
            <w:hyperlink w:anchor="Par4382" w:tooltip="3.4" w:history="1">
              <w:r w:rsidRPr="00ED2A1C">
                <w:rPr>
                  <w:rFonts w:ascii="Times New Roman" w:eastAsiaTheme="minorEastAsia" w:hAnsi="Times New Roman" w:cs="Times New Roman"/>
                  <w:color w:val="0000FF"/>
                  <w:sz w:val="20"/>
                  <w:szCs w:val="20"/>
                  <w:lang w:eastAsia="ru-RU"/>
                </w:rPr>
                <w:t>3.4</w:t>
              </w:r>
            </w:hyperlink>
            <w:r w:rsidRPr="00ED2A1C">
              <w:rPr>
                <w:rFonts w:ascii="Times New Roman" w:eastAsiaTheme="minorEastAsia" w:hAnsi="Times New Roman" w:cs="Times New Roman"/>
                <w:sz w:val="20"/>
                <w:szCs w:val="20"/>
                <w:lang w:eastAsia="ru-RU"/>
              </w:rPr>
              <w:t xml:space="preserve">, </w:t>
            </w:r>
            <w:hyperlink w:anchor="Par4387" w:tooltip="3.4.1" w:history="1">
              <w:r w:rsidRPr="00ED2A1C">
                <w:rPr>
                  <w:rFonts w:ascii="Times New Roman" w:eastAsiaTheme="minorEastAsia" w:hAnsi="Times New Roman" w:cs="Times New Roman"/>
                  <w:color w:val="0000FF"/>
                  <w:sz w:val="20"/>
                  <w:szCs w:val="20"/>
                  <w:lang w:eastAsia="ru-RU"/>
                </w:rPr>
                <w:t>3.4.1</w:t>
              </w:r>
            </w:hyperlink>
            <w:r w:rsidRPr="00ED2A1C">
              <w:rPr>
                <w:rFonts w:ascii="Times New Roman" w:eastAsiaTheme="minorEastAsia" w:hAnsi="Times New Roman" w:cs="Times New Roman"/>
                <w:sz w:val="20"/>
                <w:szCs w:val="20"/>
                <w:lang w:eastAsia="ru-RU"/>
              </w:rPr>
              <w:t xml:space="preserve">, </w:t>
            </w:r>
            <w:hyperlink w:anchor="Par4410" w:tooltip="3.5.1" w:history="1">
              <w:r w:rsidRPr="00ED2A1C">
                <w:rPr>
                  <w:rFonts w:ascii="Times New Roman" w:eastAsiaTheme="minorEastAsia" w:hAnsi="Times New Roman" w:cs="Times New Roman"/>
                  <w:color w:val="0000FF"/>
                  <w:sz w:val="20"/>
                  <w:szCs w:val="20"/>
                  <w:lang w:eastAsia="ru-RU"/>
                </w:rPr>
                <w:t>3.5.1</w:t>
              </w:r>
            </w:hyperlink>
            <w:r w:rsidRPr="00ED2A1C">
              <w:rPr>
                <w:rFonts w:ascii="Times New Roman" w:eastAsiaTheme="minorEastAsia" w:hAnsi="Times New Roman" w:cs="Times New Roman"/>
                <w:sz w:val="20"/>
                <w:szCs w:val="20"/>
                <w:lang w:eastAsia="ru-RU"/>
              </w:rPr>
              <w:t xml:space="preserve">, </w:t>
            </w:r>
            <w:hyperlink w:anchor="Par4421" w:tooltip="3.6" w:history="1">
              <w:r w:rsidRPr="00ED2A1C">
                <w:rPr>
                  <w:rFonts w:ascii="Times New Roman" w:eastAsiaTheme="minorEastAsia" w:hAnsi="Times New Roman" w:cs="Times New Roman"/>
                  <w:color w:val="0000FF"/>
                  <w:sz w:val="20"/>
                  <w:szCs w:val="20"/>
                  <w:lang w:eastAsia="ru-RU"/>
                </w:rPr>
                <w:t>3.6</w:t>
              </w:r>
            </w:hyperlink>
            <w:r w:rsidRPr="00ED2A1C">
              <w:rPr>
                <w:rFonts w:ascii="Times New Roman" w:eastAsiaTheme="minorEastAsia" w:hAnsi="Times New Roman" w:cs="Times New Roman"/>
                <w:sz w:val="20"/>
                <w:szCs w:val="20"/>
                <w:lang w:eastAsia="ru-RU"/>
              </w:rPr>
              <w:t xml:space="preserve">, </w:t>
            </w:r>
            <w:hyperlink w:anchor="Par4442" w:tooltip="3.7" w:history="1">
              <w:r w:rsidRPr="00ED2A1C">
                <w:rPr>
                  <w:rFonts w:ascii="Times New Roman" w:eastAsiaTheme="minorEastAsia" w:hAnsi="Times New Roman" w:cs="Times New Roman"/>
                  <w:color w:val="0000FF"/>
                  <w:sz w:val="20"/>
                  <w:szCs w:val="20"/>
                  <w:lang w:eastAsia="ru-RU"/>
                </w:rPr>
                <w:t>3.7</w:t>
              </w:r>
            </w:hyperlink>
            <w:r w:rsidRPr="00ED2A1C">
              <w:rPr>
                <w:rFonts w:ascii="Times New Roman" w:eastAsiaTheme="minorEastAsia" w:hAnsi="Times New Roman" w:cs="Times New Roman"/>
                <w:sz w:val="20"/>
                <w:szCs w:val="20"/>
                <w:lang w:eastAsia="ru-RU"/>
              </w:rPr>
              <w:t xml:space="preserve">, </w:t>
            </w:r>
            <w:hyperlink w:anchor="Par4500" w:tooltip="3.10.1" w:history="1">
              <w:r w:rsidRPr="00ED2A1C">
                <w:rPr>
                  <w:rFonts w:ascii="Times New Roman" w:eastAsiaTheme="minorEastAsia" w:hAnsi="Times New Roman" w:cs="Times New Roman"/>
                  <w:color w:val="0000FF"/>
                  <w:sz w:val="20"/>
                  <w:szCs w:val="20"/>
                  <w:lang w:eastAsia="ru-RU"/>
                </w:rPr>
                <w:t>3.10.1</w:t>
              </w:r>
            </w:hyperlink>
            <w:r w:rsidRPr="00ED2A1C">
              <w:rPr>
                <w:rFonts w:ascii="Times New Roman" w:eastAsiaTheme="minorEastAsia" w:hAnsi="Times New Roman" w:cs="Times New Roman"/>
                <w:sz w:val="20"/>
                <w:szCs w:val="20"/>
                <w:lang w:eastAsia="ru-RU"/>
              </w:rPr>
              <w:t xml:space="preserve">, </w:t>
            </w:r>
            <w:hyperlink w:anchor="Par4518" w:tooltip="4.1" w:history="1">
              <w:r w:rsidRPr="00ED2A1C">
                <w:rPr>
                  <w:rFonts w:ascii="Times New Roman" w:eastAsiaTheme="minorEastAsia" w:hAnsi="Times New Roman" w:cs="Times New Roman"/>
                  <w:color w:val="0000FF"/>
                  <w:sz w:val="20"/>
                  <w:szCs w:val="20"/>
                  <w:lang w:eastAsia="ru-RU"/>
                </w:rPr>
                <w:t>4.1</w:t>
              </w:r>
            </w:hyperlink>
            <w:r w:rsidRPr="00ED2A1C">
              <w:rPr>
                <w:rFonts w:ascii="Times New Roman" w:eastAsiaTheme="minorEastAsia" w:hAnsi="Times New Roman" w:cs="Times New Roman"/>
                <w:sz w:val="20"/>
                <w:szCs w:val="20"/>
                <w:lang w:eastAsia="ru-RU"/>
              </w:rPr>
              <w:t xml:space="preserve">, </w:t>
            </w:r>
            <w:hyperlink w:anchor="Par4530" w:tooltip="4.3" w:history="1">
              <w:r w:rsidRPr="00ED2A1C">
                <w:rPr>
                  <w:rFonts w:ascii="Times New Roman" w:eastAsiaTheme="minorEastAsia" w:hAnsi="Times New Roman" w:cs="Times New Roman"/>
                  <w:color w:val="0000FF"/>
                  <w:sz w:val="20"/>
                  <w:szCs w:val="20"/>
                  <w:lang w:eastAsia="ru-RU"/>
                </w:rPr>
                <w:t>4.3</w:t>
              </w:r>
            </w:hyperlink>
            <w:r w:rsidRPr="00ED2A1C">
              <w:rPr>
                <w:rFonts w:ascii="Times New Roman" w:eastAsiaTheme="minorEastAsia" w:hAnsi="Times New Roman" w:cs="Times New Roman"/>
                <w:sz w:val="20"/>
                <w:szCs w:val="20"/>
                <w:lang w:eastAsia="ru-RU"/>
              </w:rPr>
              <w:t xml:space="preserve">, </w:t>
            </w:r>
            <w:hyperlink w:anchor="Par4535" w:tooltip="4.4" w:history="1">
              <w:r w:rsidRPr="00ED2A1C">
                <w:rPr>
                  <w:rFonts w:ascii="Times New Roman" w:eastAsiaTheme="minorEastAsia" w:hAnsi="Times New Roman" w:cs="Times New Roman"/>
                  <w:color w:val="0000FF"/>
                  <w:sz w:val="20"/>
                  <w:szCs w:val="20"/>
                  <w:lang w:eastAsia="ru-RU"/>
                </w:rPr>
                <w:t>4.4</w:t>
              </w:r>
            </w:hyperlink>
            <w:r w:rsidRPr="00ED2A1C">
              <w:rPr>
                <w:rFonts w:ascii="Times New Roman" w:eastAsiaTheme="minorEastAsia" w:hAnsi="Times New Roman" w:cs="Times New Roman"/>
                <w:sz w:val="20"/>
                <w:szCs w:val="20"/>
                <w:lang w:eastAsia="ru-RU"/>
              </w:rPr>
              <w:t xml:space="preserve">, </w:t>
            </w:r>
            <w:hyperlink w:anchor="Par4545" w:tooltip="4.6" w:history="1">
              <w:r w:rsidRPr="00ED2A1C">
                <w:rPr>
                  <w:rFonts w:ascii="Times New Roman" w:eastAsiaTheme="minorEastAsia" w:hAnsi="Times New Roman" w:cs="Times New Roman"/>
                  <w:color w:val="0000FF"/>
                  <w:sz w:val="20"/>
                  <w:szCs w:val="20"/>
                  <w:lang w:eastAsia="ru-RU"/>
                </w:rPr>
                <w:t>4.6</w:t>
              </w:r>
            </w:hyperlink>
            <w:r w:rsidRPr="00ED2A1C">
              <w:rPr>
                <w:rFonts w:ascii="Times New Roman" w:eastAsiaTheme="minorEastAsia" w:hAnsi="Times New Roman" w:cs="Times New Roman"/>
                <w:sz w:val="20"/>
                <w:szCs w:val="20"/>
                <w:lang w:eastAsia="ru-RU"/>
              </w:rPr>
              <w:t xml:space="preserve">, </w:t>
            </w:r>
            <w:hyperlink w:anchor="Par4632" w:tooltip="5.1.2" w:history="1">
              <w:r w:rsidRPr="00ED2A1C">
                <w:rPr>
                  <w:rFonts w:ascii="Times New Roman" w:eastAsiaTheme="minorEastAsia" w:hAnsi="Times New Roman" w:cs="Times New Roman"/>
                  <w:color w:val="0000FF"/>
                  <w:sz w:val="20"/>
                  <w:szCs w:val="20"/>
                  <w:lang w:eastAsia="ru-RU"/>
                </w:rPr>
                <w:t>5.1.2</w:t>
              </w:r>
            </w:hyperlink>
            <w:r w:rsidRPr="00ED2A1C">
              <w:rPr>
                <w:rFonts w:ascii="Times New Roman" w:eastAsiaTheme="minorEastAsia" w:hAnsi="Times New Roman" w:cs="Times New Roman"/>
                <w:sz w:val="20"/>
                <w:szCs w:val="20"/>
                <w:lang w:eastAsia="ru-RU"/>
              </w:rPr>
              <w:t xml:space="preserve">, </w:t>
            </w:r>
            <w:hyperlink w:anchor="Par4637" w:tooltip="5.1.3" w:history="1">
              <w:r w:rsidRPr="00ED2A1C">
                <w:rPr>
                  <w:rFonts w:ascii="Times New Roman" w:eastAsiaTheme="minorEastAsia" w:hAnsi="Times New Roman" w:cs="Times New Roman"/>
                  <w:color w:val="0000FF"/>
                  <w:sz w:val="20"/>
                  <w:szCs w:val="20"/>
                  <w:lang w:eastAsia="ru-RU"/>
                </w:rPr>
                <w:t>5.1.3</w:t>
              </w:r>
            </w:hyperlink>
            <w:r w:rsidRPr="00ED2A1C">
              <w:rPr>
                <w:rFonts w:ascii="Times New Roman" w:eastAsiaTheme="minorEastAsia" w:hAnsi="Times New Roman" w:cs="Times New Roman"/>
                <w:sz w:val="20"/>
                <w:szCs w:val="20"/>
                <w:lang w:eastAsia="ru-RU"/>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418" w:type="dxa"/>
            <w:tcBorders>
              <w:top w:val="single" w:sz="4" w:space="0" w:color="auto"/>
              <w:left w:val="single" w:sz="4" w:space="0" w:color="auto"/>
              <w:bottom w:val="single" w:sz="4" w:space="0" w:color="auto"/>
              <w:right w:val="single" w:sz="4" w:space="0" w:color="auto"/>
            </w:tcBorders>
          </w:tcPr>
          <w:p w14:paraId="3D3D814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2.7</w:t>
            </w:r>
          </w:p>
        </w:tc>
        <w:tc>
          <w:tcPr>
            <w:tcW w:w="1275" w:type="dxa"/>
            <w:tcBorders>
              <w:top w:val="single" w:sz="4" w:space="0" w:color="auto"/>
              <w:left w:val="single" w:sz="4" w:space="0" w:color="auto"/>
              <w:bottom w:val="single" w:sz="4" w:space="0" w:color="auto"/>
              <w:right w:val="single" w:sz="4" w:space="0" w:color="auto"/>
            </w:tcBorders>
          </w:tcPr>
          <w:p w14:paraId="64011481" w14:textId="3C5B5EF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0,25</w:t>
            </w:r>
          </w:p>
        </w:tc>
      </w:tr>
      <w:tr w:rsidR="008D2F5F" w:rsidRPr="00ED2A1C" w14:paraId="39957826" w14:textId="187C78ED" w:rsidTr="00ED2A1C">
        <w:tc>
          <w:tcPr>
            <w:tcW w:w="567" w:type="dxa"/>
            <w:tcBorders>
              <w:top w:val="single" w:sz="4" w:space="0" w:color="auto"/>
              <w:left w:val="single" w:sz="4" w:space="0" w:color="auto"/>
              <w:bottom w:val="none" w:sz="6" w:space="0" w:color="auto"/>
              <w:right w:val="single" w:sz="4" w:space="0" w:color="auto"/>
            </w:tcBorders>
          </w:tcPr>
          <w:p w14:paraId="1BE0473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31</w:t>
            </w:r>
          </w:p>
        </w:tc>
        <w:tc>
          <w:tcPr>
            <w:tcW w:w="2127" w:type="dxa"/>
            <w:gridSpan w:val="2"/>
            <w:tcBorders>
              <w:top w:val="single" w:sz="4" w:space="0" w:color="auto"/>
              <w:left w:val="single" w:sz="4" w:space="0" w:color="auto"/>
              <w:bottom w:val="none" w:sz="6" w:space="0" w:color="auto"/>
              <w:right w:val="single" w:sz="4" w:space="0" w:color="auto"/>
            </w:tcBorders>
          </w:tcPr>
          <w:p w14:paraId="0617FA5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Хранение автотранспорта</w:t>
            </w:r>
          </w:p>
        </w:tc>
        <w:tc>
          <w:tcPr>
            <w:tcW w:w="5386" w:type="dxa"/>
            <w:tcBorders>
              <w:top w:val="single" w:sz="4" w:space="0" w:color="auto"/>
              <w:left w:val="single" w:sz="4" w:space="0" w:color="auto"/>
              <w:bottom w:val="none" w:sz="6" w:space="0" w:color="auto"/>
              <w:right w:val="single" w:sz="4" w:space="0" w:color="auto"/>
            </w:tcBorders>
          </w:tcPr>
          <w:p w14:paraId="60EAD54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D2A1C">
              <w:rPr>
                <w:rFonts w:ascii="Times New Roman" w:eastAsiaTheme="minorEastAsia" w:hAnsi="Times New Roman" w:cs="Times New Roman"/>
                <w:sz w:val="20"/>
                <w:szCs w:val="20"/>
                <w:lang w:eastAsia="ru-RU"/>
              </w:rPr>
              <w:t>машино</w:t>
            </w:r>
            <w:proofErr w:type="spellEnd"/>
            <w:r w:rsidRPr="00ED2A1C">
              <w:rPr>
                <w:rFonts w:ascii="Times New Roman" w:eastAsiaTheme="minorEastAsia" w:hAnsi="Times New Roman" w:cs="Times New Roman"/>
                <w:sz w:val="20"/>
                <w:szCs w:val="20"/>
                <w:lang w:eastAsia="ru-RU"/>
              </w:rPr>
              <w:t xml:space="preserve">-места, за исключением гаражей, размещение которых предусмотрено содержанием видов разрешенного использования с </w:t>
            </w:r>
            <w:hyperlink w:anchor="Par4321" w:tooltip="2.7.2" w:history="1">
              <w:r w:rsidRPr="00ED2A1C">
                <w:rPr>
                  <w:rFonts w:ascii="Times New Roman" w:eastAsiaTheme="minorEastAsia" w:hAnsi="Times New Roman" w:cs="Times New Roman"/>
                  <w:color w:val="0000FF"/>
                  <w:sz w:val="20"/>
                  <w:szCs w:val="20"/>
                  <w:lang w:eastAsia="ru-RU"/>
                </w:rPr>
                <w:t>кодами 2.7.2</w:t>
              </w:r>
            </w:hyperlink>
            <w:r w:rsidRPr="00ED2A1C">
              <w:rPr>
                <w:rFonts w:ascii="Times New Roman" w:eastAsiaTheme="minorEastAsia" w:hAnsi="Times New Roman" w:cs="Times New Roman"/>
                <w:sz w:val="20"/>
                <w:szCs w:val="20"/>
                <w:lang w:eastAsia="ru-RU"/>
              </w:rPr>
              <w:t xml:space="preserve">, </w:t>
            </w:r>
            <w:hyperlink w:anchor="Par4577" w:tooltip="4.9" w:history="1">
              <w:r w:rsidRPr="00ED2A1C">
                <w:rPr>
                  <w:rFonts w:ascii="Times New Roman" w:eastAsiaTheme="minorEastAsia" w:hAnsi="Times New Roman" w:cs="Times New Roman"/>
                  <w:color w:val="0000FF"/>
                  <w:sz w:val="20"/>
                  <w:szCs w:val="20"/>
                  <w:lang w:eastAsia="ru-RU"/>
                </w:rPr>
                <w:t>4.9</w:t>
              </w:r>
            </w:hyperlink>
          </w:p>
        </w:tc>
        <w:tc>
          <w:tcPr>
            <w:tcW w:w="1418" w:type="dxa"/>
            <w:tcBorders>
              <w:top w:val="single" w:sz="4" w:space="0" w:color="auto"/>
              <w:left w:val="single" w:sz="4" w:space="0" w:color="auto"/>
              <w:bottom w:val="none" w:sz="6" w:space="0" w:color="auto"/>
              <w:right w:val="single" w:sz="4" w:space="0" w:color="auto"/>
            </w:tcBorders>
          </w:tcPr>
          <w:p w14:paraId="2C042B0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6" w:name="Par4315"/>
            <w:bookmarkEnd w:id="26"/>
            <w:r w:rsidRPr="00ED2A1C">
              <w:rPr>
                <w:rFonts w:ascii="Times New Roman" w:eastAsiaTheme="minorEastAsia" w:hAnsi="Times New Roman" w:cs="Times New Roman"/>
                <w:sz w:val="20"/>
                <w:szCs w:val="20"/>
                <w:lang w:eastAsia="ru-RU"/>
              </w:rPr>
              <w:t>2.7.1</w:t>
            </w:r>
          </w:p>
        </w:tc>
        <w:tc>
          <w:tcPr>
            <w:tcW w:w="1275" w:type="dxa"/>
            <w:tcBorders>
              <w:top w:val="single" w:sz="4" w:space="0" w:color="auto"/>
              <w:left w:val="single" w:sz="4" w:space="0" w:color="auto"/>
              <w:bottom w:val="none" w:sz="6" w:space="0" w:color="auto"/>
              <w:right w:val="single" w:sz="4" w:space="0" w:color="auto"/>
            </w:tcBorders>
          </w:tcPr>
          <w:p w14:paraId="7A37CA53" w14:textId="1465036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2,11</w:t>
            </w:r>
          </w:p>
        </w:tc>
      </w:tr>
      <w:tr w:rsidR="008D2F5F" w:rsidRPr="00ED2A1C" w14:paraId="7C5DFD8F" w14:textId="66BA3347" w:rsidTr="00ED2A1C">
        <w:tc>
          <w:tcPr>
            <w:tcW w:w="567" w:type="dxa"/>
            <w:tcBorders>
              <w:top w:val="single" w:sz="4" w:space="0" w:color="auto"/>
              <w:left w:val="single" w:sz="4" w:space="0" w:color="auto"/>
              <w:bottom w:val="none" w:sz="6" w:space="0" w:color="auto"/>
              <w:right w:val="single" w:sz="4" w:space="0" w:color="auto"/>
            </w:tcBorders>
          </w:tcPr>
          <w:p w14:paraId="3FF8923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31.1</w:t>
            </w:r>
          </w:p>
        </w:tc>
        <w:tc>
          <w:tcPr>
            <w:tcW w:w="2127" w:type="dxa"/>
            <w:gridSpan w:val="2"/>
            <w:tcBorders>
              <w:top w:val="single" w:sz="4" w:space="0" w:color="auto"/>
              <w:left w:val="single" w:sz="4" w:space="0" w:color="auto"/>
              <w:bottom w:val="none" w:sz="6" w:space="0" w:color="auto"/>
              <w:right w:val="single" w:sz="4" w:space="0" w:color="auto"/>
            </w:tcBorders>
          </w:tcPr>
          <w:p w14:paraId="3E0F33D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гаражей для собственных нужд</w:t>
            </w:r>
          </w:p>
        </w:tc>
        <w:tc>
          <w:tcPr>
            <w:tcW w:w="5386" w:type="dxa"/>
            <w:tcBorders>
              <w:top w:val="single" w:sz="4" w:space="0" w:color="auto"/>
              <w:left w:val="single" w:sz="4" w:space="0" w:color="auto"/>
              <w:bottom w:val="none" w:sz="6" w:space="0" w:color="auto"/>
              <w:right w:val="single" w:sz="4" w:space="0" w:color="auto"/>
            </w:tcBorders>
          </w:tcPr>
          <w:p w14:paraId="68444E0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1418" w:type="dxa"/>
            <w:tcBorders>
              <w:top w:val="single" w:sz="4" w:space="0" w:color="auto"/>
              <w:left w:val="single" w:sz="4" w:space="0" w:color="auto"/>
              <w:bottom w:val="none" w:sz="6" w:space="0" w:color="auto"/>
              <w:right w:val="single" w:sz="4" w:space="0" w:color="auto"/>
            </w:tcBorders>
          </w:tcPr>
          <w:p w14:paraId="1F71CEE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7" w:name="Par4321"/>
            <w:bookmarkEnd w:id="27"/>
            <w:r w:rsidRPr="00ED2A1C">
              <w:rPr>
                <w:rFonts w:ascii="Times New Roman" w:eastAsiaTheme="minorEastAsia" w:hAnsi="Times New Roman" w:cs="Times New Roman"/>
                <w:sz w:val="20"/>
                <w:szCs w:val="20"/>
                <w:lang w:eastAsia="ru-RU"/>
              </w:rPr>
              <w:t>2.7.2</w:t>
            </w:r>
          </w:p>
        </w:tc>
        <w:tc>
          <w:tcPr>
            <w:tcW w:w="1275" w:type="dxa"/>
            <w:tcBorders>
              <w:top w:val="single" w:sz="4" w:space="0" w:color="auto"/>
              <w:left w:val="single" w:sz="4" w:space="0" w:color="auto"/>
              <w:bottom w:val="none" w:sz="6" w:space="0" w:color="auto"/>
              <w:right w:val="single" w:sz="4" w:space="0" w:color="auto"/>
            </w:tcBorders>
          </w:tcPr>
          <w:p w14:paraId="104E06E2" w14:textId="02CB78E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386DCBA7" w14:textId="67C948D8" w:rsidTr="00ED2A1C">
        <w:tc>
          <w:tcPr>
            <w:tcW w:w="567" w:type="dxa"/>
            <w:tcBorders>
              <w:top w:val="single" w:sz="4" w:space="0" w:color="auto"/>
              <w:left w:val="single" w:sz="4" w:space="0" w:color="auto"/>
              <w:bottom w:val="single" w:sz="4" w:space="0" w:color="auto"/>
              <w:right w:val="single" w:sz="4" w:space="0" w:color="auto"/>
            </w:tcBorders>
          </w:tcPr>
          <w:p w14:paraId="1B78DD4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32</w:t>
            </w:r>
          </w:p>
        </w:tc>
        <w:tc>
          <w:tcPr>
            <w:tcW w:w="2127" w:type="dxa"/>
            <w:gridSpan w:val="2"/>
            <w:tcBorders>
              <w:top w:val="single" w:sz="4" w:space="0" w:color="auto"/>
              <w:left w:val="single" w:sz="4" w:space="0" w:color="auto"/>
              <w:bottom w:val="single" w:sz="4" w:space="0" w:color="auto"/>
              <w:right w:val="single" w:sz="4" w:space="0" w:color="auto"/>
            </w:tcBorders>
          </w:tcPr>
          <w:p w14:paraId="06CE560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Общественное использование объектов капитального строительства</w:t>
            </w:r>
          </w:p>
        </w:tc>
        <w:tc>
          <w:tcPr>
            <w:tcW w:w="5386" w:type="dxa"/>
            <w:tcBorders>
              <w:top w:val="single" w:sz="4" w:space="0" w:color="auto"/>
              <w:left w:val="single" w:sz="4" w:space="0" w:color="auto"/>
              <w:bottom w:val="single" w:sz="4" w:space="0" w:color="auto"/>
              <w:right w:val="single" w:sz="4" w:space="0" w:color="auto"/>
            </w:tcBorders>
          </w:tcPr>
          <w:p w14:paraId="34C7CEF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 целях обеспечения удовлетворения бытовых, социальных и духовных потребностей человека.</w:t>
            </w:r>
          </w:p>
          <w:p w14:paraId="705CCEC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334" w:tooltip="3.1" w:history="1">
              <w:r w:rsidRPr="00ED2A1C">
                <w:rPr>
                  <w:rFonts w:ascii="Times New Roman" w:eastAsiaTheme="minorEastAsia" w:hAnsi="Times New Roman" w:cs="Times New Roman"/>
                  <w:color w:val="0000FF"/>
                  <w:sz w:val="20"/>
                  <w:szCs w:val="20"/>
                  <w:lang w:eastAsia="ru-RU"/>
                </w:rPr>
                <w:t>кодами 3.1</w:t>
              </w:r>
            </w:hyperlink>
            <w:r w:rsidRPr="00ED2A1C">
              <w:rPr>
                <w:rFonts w:ascii="Times New Roman" w:eastAsiaTheme="minorEastAsia" w:hAnsi="Times New Roman" w:cs="Times New Roman"/>
                <w:sz w:val="20"/>
                <w:szCs w:val="20"/>
                <w:lang w:eastAsia="ru-RU"/>
              </w:rPr>
              <w:t xml:space="preserve"> - </w:t>
            </w:r>
            <w:hyperlink w:anchor="Par4507" w:tooltip="3.10.2" w:history="1">
              <w:r w:rsidRPr="00ED2A1C">
                <w:rPr>
                  <w:rFonts w:ascii="Times New Roman" w:eastAsiaTheme="minorEastAsia" w:hAnsi="Times New Roman" w:cs="Times New Roman"/>
                  <w:color w:val="0000FF"/>
                  <w:sz w:val="20"/>
                  <w:szCs w:val="20"/>
                  <w:lang w:eastAsia="ru-RU"/>
                </w:rPr>
                <w:t>3.10.2</w:t>
              </w:r>
            </w:hyperlink>
          </w:p>
        </w:tc>
        <w:tc>
          <w:tcPr>
            <w:tcW w:w="1418" w:type="dxa"/>
            <w:tcBorders>
              <w:top w:val="single" w:sz="4" w:space="0" w:color="auto"/>
              <w:left w:val="single" w:sz="4" w:space="0" w:color="auto"/>
              <w:bottom w:val="single" w:sz="4" w:space="0" w:color="auto"/>
              <w:right w:val="single" w:sz="4" w:space="0" w:color="auto"/>
            </w:tcBorders>
          </w:tcPr>
          <w:p w14:paraId="337650D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8" w:name="Par4328"/>
            <w:bookmarkEnd w:id="28"/>
            <w:r w:rsidRPr="00ED2A1C">
              <w:rPr>
                <w:rFonts w:ascii="Times New Roman" w:eastAsiaTheme="minorEastAsia" w:hAnsi="Times New Roman" w:cs="Times New Roman"/>
                <w:sz w:val="20"/>
                <w:szCs w:val="20"/>
                <w:lang w:eastAsia="ru-RU"/>
              </w:rPr>
              <w:t>3</w:t>
            </w:r>
          </w:p>
        </w:tc>
        <w:tc>
          <w:tcPr>
            <w:tcW w:w="1275" w:type="dxa"/>
            <w:tcBorders>
              <w:top w:val="single" w:sz="4" w:space="0" w:color="auto"/>
              <w:left w:val="single" w:sz="4" w:space="0" w:color="auto"/>
              <w:bottom w:val="single" w:sz="4" w:space="0" w:color="auto"/>
              <w:right w:val="single" w:sz="4" w:space="0" w:color="auto"/>
            </w:tcBorders>
          </w:tcPr>
          <w:p w14:paraId="2FFC8207" w14:textId="644BFD5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1,69</w:t>
            </w:r>
          </w:p>
        </w:tc>
      </w:tr>
      <w:tr w:rsidR="008D2F5F" w:rsidRPr="00ED2A1C" w14:paraId="7D4E6E66" w14:textId="05150E2E" w:rsidTr="00ED2A1C">
        <w:tc>
          <w:tcPr>
            <w:tcW w:w="567" w:type="dxa"/>
            <w:tcBorders>
              <w:top w:val="single" w:sz="4" w:space="0" w:color="auto"/>
              <w:left w:val="single" w:sz="4" w:space="0" w:color="auto"/>
              <w:bottom w:val="single" w:sz="4" w:space="0" w:color="auto"/>
              <w:right w:val="single" w:sz="4" w:space="0" w:color="auto"/>
            </w:tcBorders>
          </w:tcPr>
          <w:p w14:paraId="672A897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33</w:t>
            </w:r>
          </w:p>
        </w:tc>
        <w:tc>
          <w:tcPr>
            <w:tcW w:w="2127" w:type="dxa"/>
            <w:gridSpan w:val="2"/>
            <w:tcBorders>
              <w:top w:val="single" w:sz="4" w:space="0" w:color="auto"/>
              <w:left w:val="single" w:sz="4" w:space="0" w:color="auto"/>
              <w:bottom w:val="single" w:sz="4" w:space="0" w:color="auto"/>
              <w:right w:val="single" w:sz="4" w:space="0" w:color="auto"/>
            </w:tcBorders>
          </w:tcPr>
          <w:p w14:paraId="65E8F5E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Коммунальное обслуживание</w:t>
            </w:r>
          </w:p>
        </w:tc>
        <w:tc>
          <w:tcPr>
            <w:tcW w:w="5386" w:type="dxa"/>
            <w:tcBorders>
              <w:top w:val="single" w:sz="4" w:space="0" w:color="auto"/>
              <w:left w:val="single" w:sz="4" w:space="0" w:color="auto"/>
              <w:bottom w:val="single" w:sz="4" w:space="0" w:color="auto"/>
              <w:right w:val="single" w:sz="4" w:space="0" w:color="auto"/>
            </w:tcBorders>
          </w:tcPr>
          <w:p w14:paraId="352F281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в целях обеспечения физических и юридических лиц коммунальными услугами.</w:t>
            </w:r>
          </w:p>
          <w:p w14:paraId="6D21CD8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кодами </w:t>
            </w:r>
            <w:hyperlink w:anchor="Par4339" w:tooltip="3.1.1" w:history="1">
              <w:r w:rsidRPr="00ED2A1C">
                <w:rPr>
                  <w:rFonts w:ascii="Times New Roman" w:eastAsiaTheme="minorEastAsia" w:hAnsi="Times New Roman" w:cs="Times New Roman"/>
                  <w:color w:val="0000FF"/>
                  <w:sz w:val="20"/>
                  <w:szCs w:val="20"/>
                  <w:lang w:eastAsia="ru-RU"/>
                </w:rPr>
                <w:t>3.1.1</w:t>
              </w:r>
            </w:hyperlink>
            <w:r w:rsidRPr="00ED2A1C">
              <w:rPr>
                <w:rFonts w:ascii="Times New Roman" w:eastAsiaTheme="minorEastAsia" w:hAnsi="Times New Roman" w:cs="Times New Roman"/>
                <w:sz w:val="20"/>
                <w:szCs w:val="20"/>
                <w:lang w:eastAsia="ru-RU"/>
              </w:rPr>
              <w:t xml:space="preserve"> - </w:t>
            </w:r>
            <w:hyperlink w:anchor="Par4344" w:tooltip="3.1.2" w:history="1">
              <w:r w:rsidRPr="00ED2A1C">
                <w:rPr>
                  <w:rFonts w:ascii="Times New Roman" w:eastAsiaTheme="minorEastAsia" w:hAnsi="Times New Roman" w:cs="Times New Roman"/>
                  <w:color w:val="0000FF"/>
                  <w:sz w:val="20"/>
                  <w:szCs w:val="20"/>
                  <w:lang w:eastAsia="ru-RU"/>
                </w:rPr>
                <w:t>3.1.2</w:t>
              </w:r>
            </w:hyperlink>
          </w:p>
        </w:tc>
        <w:tc>
          <w:tcPr>
            <w:tcW w:w="1418" w:type="dxa"/>
            <w:tcBorders>
              <w:top w:val="single" w:sz="4" w:space="0" w:color="auto"/>
              <w:left w:val="single" w:sz="4" w:space="0" w:color="auto"/>
              <w:bottom w:val="single" w:sz="4" w:space="0" w:color="auto"/>
              <w:right w:val="single" w:sz="4" w:space="0" w:color="auto"/>
            </w:tcBorders>
          </w:tcPr>
          <w:p w14:paraId="44D67F5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29" w:name="Par4334"/>
            <w:bookmarkEnd w:id="29"/>
            <w:r w:rsidRPr="00ED2A1C">
              <w:rPr>
                <w:rFonts w:ascii="Times New Roman" w:eastAsiaTheme="minorEastAsia" w:hAnsi="Times New Roman" w:cs="Times New Roman"/>
                <w:sz w:val="20"/>
                <w:szCs w:val="20"/>
                <w:lang w:eastAsia="ru-RU"/>
              </w:rPr>
              <w:t>3.1</w:t>
            </w:r>
          </w:p>
        </w:tc>
        <w:tc>
          <w:tcPr>
            <w:tcW w:w="1275" w:type="dxa"/>
            <w:tcBorders>
              <w:top w:val="single" w:sz="4" w:space="0" w:color="auto"/>
              <w:left w:val="single" w:sz="4" w:space="0" w:color="auto"/>
              <w:bottom w:val="single" w:sz="4" w:space="0" w:color="auto"/>
              <w:right w:val="single" w:sz="4" w:space="0" w:color="auto"/>
            </w:tcBorders>
          </w:tcPr>
          <w:p w14:paraId="383B6C0D" w14:textId="7AB248D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3,33</w:t>
            </w:r>
          </w:p>
          <w:p w14:paraId="3B0BCF8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p>
          <w:p w14:paraId="13CDA0B4" w14:textId="0B87BC54" w:rsidR="008D2F5F" w:rsidRPr="00ED2A1C" w:rsidRDefault="008D2F5F" w:rsidP="006169C9">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p>
        </w:tc>
      </w:tr>
      <w:tr w:rsidR="008D2F5F" w:rsidRPr="00ED2A1C" w14:paraId="4F464B41" w14:textId="529AD063" w:rsidTr="00ED2A1C">
        <w:tc>
          <w:tcPr>
            <w:tcW w:w="567" w:type="dxa"/>
            <w:tcBorders>
              <w:top w:val="single" w:sz="4" w:space="0" w:color="auto"/>
              <w:left w:val="single" w:sz="4" w:space="0" w:color="auto"/>
              <w:bottom w:val="single" w:sz="4" w:space="0" w:color="auto"/>
              <w:right w:val="single" w:sz="4" w:space="0" w:color="auto"/>
            </w:tcBorders>
          </w:tcPr>
          <w:p w14:paraId="44EE339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34</w:t>
            </w:r>
          </w:p>
        </w:tc>
        <w:tc>
          <w:tcPr>
            <w:tcW w:w="2127" w:type="dxa"/>
            <w:gridSpan w:val="2"/>
            <w:tcBorders>
              <w:top w:val="single" w:sz="4" w:space="0" w:color="auto"/>
              <w:left w:val="single" w:sz="4" w:space="0" w:color="auto"/>
              <w:bottom w:val="single" w:sz="4" w:space="0" w:color="auto"/>
              <w:right w:val="single" w:sz="4" w:space="0" w:color="auto"/>
            </w:tcBorders>
          </w:tcPr>
          <w:p w14:paraId="013D2CE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Предоставление коммунальных услуг</w:t>
            </w:r>
          </w:p>
        </w:tc>
        <w:tc>
          <w:tcPr>
            <w:tcW w:w="5386" w:type="dxa"/>
            <w:tcBorders>
              <w:top w:val="single" w:sz="4" w:space="0" w:color="auto"/>
              <w:left w:val="single" w:sz="4" w:space="0" w:color="auto"/>
              <w:bottom w:val="single" w:sz="4" w:space="0" w:color="auto"/>
              <w:right w:val="single" w:sz="4" w:space="0" w:color="auto"/>
            </w:tcBorders>
          </w:tcPr>
          <w:p w14:paraId="22F04AA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электропередачи,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418" w:type="dxa"/>
            <w:tcBorders>
              <w:top w:val="single" w:sz="4" w:space="0" w:color="auto"/>
              <w:left w:val="single" w:sz="4" w:space="0" w:color="auto"/>
              <w:bottom w:val="single" w:sz="4" w:space="0" w:color="auto"/>
              <w:right w:val="single" w:sz="4" w:space="0" w:color="auto"/>
            </w:tcBorders>
          </w:tcPr>
          <w:p w14:paraId="776B922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0" w:name="Par4339"/>
            <w:bookmarkEnd w:id="30"/>
            <w:r w:rsidRPr="00ED2A1C">
              <w:rPr>
                <w:rFonts w:ascii="Times New Roman" w:eastAsiaTheme="minorEastAsia" w:hAnsi="Times New Roman" w:cs="Times New Roman"/>
                <w:sz w:val="20"/>
                <w:szCs w:val="20"/>
                <w:lang w:eastAsia="ru-RU"/>
              </w:rPr>
              <w:t>3.1.1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394C3F" w14:textId="51360B9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b/>
                <w:bCs/>
                <w:sz w:val="20"/>
                <w:szCs w:val="20"/>
                <w:lang w:eastAsia="ru-RU"/>
              </w:rPr>
            </w:pPr>
            <w:r w:rsidRPr="00ED2A1C">
              <w:rPr>
                <w:rFonts w:ascii="Times New Roman" w:eastAsiaTheme="minorEastAsia" w:hAnsi="Times New Roman" w:cs="Times New Roman"/>
                <w:sz w:val="20"/>
                <w:szCs w:val="20"/>
                <w:lang w:eastAsia="ru-RU"/>
              </w:rPr>
              <w:t>3,33</w:t>
            </w:r>
          </w:p>
        </w:tc>
      </w:tr>
      <w:tr w:rsidR="008D2F5F" w:rsidRPr="00ED2A1C" w14:paraId="60915C15" w14:textId="692EBE0A" w:rsidTr="00ED2A1C">
        <w:tc>
          <w:tcPr>
            <w:tcW w:w="567" w:type="dxa"/>
            <w:tcBorders>
              <w:top w:val="single" w:sz="4" w:space="0" w:color="auto"/>
              <w:left w:val="single" w:sz="4" w:space="0" w:color="auto"/>
              <w:bottom w:val="single" w:sz="4" w:space="0" w:color="auto"/>
              <w:right w:val="single" w:sz="4" w:space="0" w:color="auto"/>
            </w:tcBorders>
          </w:tcPr>
          <w:p w14:paraId="56C1EEB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35</w:t>
            </w:r>
          </w:p>
        </w:tc>
        <w:tc>
          <w:tcPr>
            <w:tcW w:w="2127" w:type="dxa"/>
            <w:gridSpan w:val="2"/>
            <w:tcBorders>
              <w:top w:val="single" w:sz="4" w:space="0" w:color="auto"/>
              <w:left w:val="single" w:sz="4" w:space="0" w:color="auto"/>
              <w:bottom w:val="single" w:sz="4" w:space="0" w:color="auto"/>
              <w:right w:val="single" w:sz="4" w:space="0" w:color="auto"/>
            </w:tcBorders>
          </w:tcPr>
          <w:p w14:paraId="68F047E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Административные здания организаций, обеспечивающих предоставление коммунальных услуг</w:t>
            </w:r>
          </w:p>
        </w:tc>
        <w:tc>
          <w:tcPr>
            <w:tcW w:w="5386" w:type="dxa"/>
            <w:tcBorders>
              <w:top w:val="single" w:sz="4" w:space="0" w:color="auto"/>
              <w:left w:val="single" w:sz="4" w:space="0" w:color="auto"/>
              <w:bottom w:val="single" w:sz="4" w:space="0" w:color="auto"/>
              <w:right w:val="single" w:sz="4" w:space="0" w:color="auto"/>
            </w:tcBorders>
          </w:tcPr>
          <w:p w14:paraId="6503968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приема физических и юридических лиц в связи с предоставлением им коммунальных услуг</w:t>
            </w:r>
          </w:p>
        </w:tc>
        <w:tc>
          <w:tcPr>
            <w:tcW w:w="1418" w:type="dxa"/>
            <w:tcBorders>
              <w:top w:val="single" w:sz="4" w:space="0" w:color="auto"/>
              <w:left w:val="single" w:sz="4" w:space="0" w:color="auto"/>
              <w:bottom w:val="single" w:sz="4" w:space="0" w:color="auto"/>
              <w:right w:val="single" w:sz="4" w:space="0" w:color="auto"/>
            </w:tcBorders>
          </w:tcPr>
          <w:p w14:paraId="55B28D9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1" w:name="Par4344"/>
            <w:bookmarkEnd w:id="31"/>
            <w:r w:rsidRPr="00ED2A1C">
              <w:rPr>
                <w:rFonts w:ascii="Times New Roman" w:eastAsiaTheme="minorEastAsia" w:hAnsi="Times New Roman" w:cs="Times New Roman"/>
                <w:sz w:val="20"/>
                <w:szCs w:val="20"/>
                <w:lang w:eastAsia="ru-RU"/>
              </w:rPr>
              <w:t>3.1.2</w:t>
            </w:r>
          </w:p>
        </w:tc>
        <w:tc>
          <w:tcPr>
            <w:tcW w:w="1275" w:type="dxa"/>
            <w:tcBorders>
              <w:top w:val="single" w:sz="4" w:space="0" w:color="auto"/>
              <w:left w:val="single" w:sz="4" w:space="0" w:color="auto"/>
              <w:bottom w:val="single" w:sz="4" w:space="0" w:color="auto"/>
              <w:right w:val="single" w:sz="4" w:space="0" w:color="auto"/>
            </w:tcBorders>
          </w:tcPr>
          <w:p w14:paraId="63E058B0" w14:textId="1023E16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3,33</w:t>
            </w:r>
          </w:p>
          <w:p w14:paraId="413D6577" w14:textId="0C1A3142" w:rsidR="008D2F5F" w:rsidRPr="00ED2A1C" w:rsidRDefault="008D2F5F" w:rsidP="00E01D3F">
            <w:pPr>
              <w:widowControl w:val="0"/>
              <w:autoSpaceDE w:val="0"/>
              <w:autoSpaceDN w:val="0"/>
              <w:adjustRightInd w:val="0"/>
              <w:spacing w:after="0" w:line="240" w:lineRule="auto"/>
              <w:rPr>
                <w:rFonts w:ascii="Times New Roman" w:eastAsiaTheme="minorEastAsia" w:hAnsi="Times New Roman" w:cs="Times New Roman"/>
                <w:sz w:val="20"/>
                <w:szCs w:val="20"/>
                <w:lang w:val="en-US" w:eastAsia="ru-RU"/>
              </w:rPr>
            </w:pPr>
          </w:p>
        </w:tc>
      </w:tr>
      <w:tr w:rsidR="008D2F5F" w:rsidRPr="00ED2A1C" w14:paraId="43535B0E" w14:textId="6B6A6C48" w:rsidTr="00ED2A1C">
        <w:tc>
          <w:tcPr>
            <w:tcW w:w="567" w:type="dxa"/>
            <w:tcBorders>
              <w:top w:val="single" w:sz="4" w:space="0" w:color="auto"/>
              <w:left w:val="single" w:sz="4" w:space="0" w:color="auto"/>
              <w:bottom w:val="single" w:sz="4" w:space="0" w:color="auto"/>
              <w:right w:val="single" w:sz="4" w:space="0" w:color="auto"/>
            </w:tcBorders>
          </w:tcPr>
          <w:p w14:paraId="43866B9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36</w:t>
            </w:r>
          </w:p>
        </w:tc>
        <w:tc>
          <w:tcPr>
            <w:tcW w:w="2127" w:type="dxa"/>
            <w:gridSpan w:val="2"/>
            <w:tcBorders>
              <w:top w:val="single" w:sz="4" w:space="0" w:color="auto"/>
              <w:left w:val="single" w:sz="4" w:space="0" w:color="auto"/>
              <w:bottom w:val="single" w:sz="4" w:space="0" w:color="auto"/>
              <w:right w:val="single" w:sz="4" w:space="0" w:color="auto"/>
            </w:tcBorders>
          </w:tcPr>
          <w:p w14:paraId="16DB6C0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Социальное обслуживание</w:t>
            </w:r>
          </w:p>
        </w:tc>
        <w:tc>
          <w:tcPr>
            <w:tcW w:w="5386" w:type="dxa"/>
            <w:tcBorders>
              <w:top w:val="single" w:sz="4" w:space="0" w:color="auto"/>
              <w:left w:val="single" w:sz="4" w:space="0" w:color="auto"/>
              <w:bottom w:val="single" w:sz="4" w:space="0" w:color="auto"/>
              <w:right w:val="single" w:sz="4" w:space="0" w:color="auto"/>
            </w:tcBorders>
          </w:tcPr>
          <w:p w14:paraId="7ACB59D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оказания гражданам социальной помощи.</w:t>
            </w:r>
          </w:p>
          <w:p w14:paraId="6643B55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кодами </w:t>
            </w:r>
            <w:hyperlink w:anchor="Par4356" w:tooltip="3.2.1" w:history="1">
              <w:r w:rsidRPr="00ED2A1C">
                <w:rPr>
                  <w:rFonts w:ascii="Times New Roman" w:eastAsiaTheme="minorEastAsia" w:hAnsi="Times New Roman" w:cs="Times New Roman"/>
                  <w:color w:val="0000FF"/>
                  <w:sz w:val="20"/>
                  <w:szCs w:val="20"/>
                  <w:lang w:eastAsia="ru-RU"/>
                </w:rPr>
                <w:t>3.2.1</w:t>
              </w:r>
            </w:hyperlink>
            <w:r w:rsidRPr="00ED2A1C">
              <w:rPr>
                <w:rFonts w:ascii="Times New Roman" w:eastAsiaTheme="minorEastAsia" w:hAnsi="Times New Roman" w:cs="Times New Roman"/>
                <w:sz w:val="20"/>
                <w:szCs w:val="20"/>
                <w:lang w:eastAsia="ru-RU"/>
              </w:rPr>
              <w:t xml:space="preserve"> - </w:t>
            </w:r>
            <w:hyperlink w:anchor="Par4371" w:tooltip="3.2.4" w:history="1">
              <w:r w:rsidRPr="00ED2A1C">
                <w:rPr>
                  <w:rFonts w:ascii="Times New Roman" w:eastAsiaTheme="minorEastAsia" w:hAnsi="Times New Roman" w:cs="Times New Roman"/>
                  <w:color w:val="0000FF"/>
                  <w:sz w:val="20"/>
                  <w:szCs w:val="20"/>
                  <w:lang w:eastAsia="ru-RU"/>
                </w:rPr>
                <w:t>3.2.4</w:t>
              </w:r>
            </w:hyperlink>
          </w:p>
        </w:tc>
        <w:tc>
          <w:tcPr>
            <w:tcW w:w="1418" w:type="dxa"/>
            <w:tcBorders>
              <w:top w:val="single" w:sz="4" w:space="0" w:color="auto"/>
              <w:left w:val="single" w:sz="4" w:space="0" w:color="auto"/>
              <w:bottom w:val="single" w:sz="4" w:space="0" w:color="auto"/>
              <w:right w:val="single" w:sz="4" w:space="0" w:color="auto"/>
            </w:tcBorders>
          </w:tcPr>
          <w:p w14:paraId="4E91028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2" w:name="Par4350"/>
            <w:bookmarkEnd w:id="32"/>
            <w:r w:rsidRPr="00ED2A1C">
              <w:rPr>
                <w:rFonts w:ascii="Times New Roman" w:eastAsiaTheme="minorEastAsia" w:hAnsi="Times New Roman" w:cs="Times New Roman"/>
                <w:sz w:val="20"/>
                <w:szCs w:val="20"/>
                <w:lang w:eastAsia="ru-RU"/>
              </w:rPr>
              <w:t>3.2</w:t>
            </w:r>
          </w:p>
        </w:tc>
        <w:tc>
          <w:tcPr>
            <w:tcW w:w="1275" w:type="dxa"/>
            <w:tcBorders>
              <w:top w:val="single" w:sz="4" w:space="0" w:color="auto"/>
              <w:left w:val="single" w:sz="4" w:space="0" w:color="auto"/>
              <w:bottom w:val="single" w:sz="4" w:space="0" w:color="auto"/>
              <w:right w:val="single" w:sz="4" w:space="0" w:color="auto"/>
            </w:tcBorders>
          </w:tcPr>
          <w:p w14:paraId="6CC8EF21" w14:textId="27E96D9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0,16</w:t>
            </w:r>
          </w:p>
        </w:tc>
      </w:tr>
      <w:tr w:rsidR="008D2F5F" w:rsidRPr="00ED2A1C" w14:paraId="2D18C408" w14:textId="738AB142" w:rsidTr="00ED2A1C">
        <w:tc>
          <w:tcPr>
            <w:tcW w:w="567" w:type="dxa"/>
            <w:tcBorders>
              <w:top w:val="single" w:sz="4" w:space="0" w:color="auto"/>
              <w:left w:val="single" w:sz="4" w:space="0" w:color="auto"/>
              <w:bottom w:val="single" w:sz="4" w:space="0" w:color="auto"/>
              <w:right w:val="single" w:sz="4" w:space="0" w:color="auto"/>
            </w:tcBorders>
          </w:tcPr>
          <w:p w14:paraId="6FD90080"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37</w:t>
            </w:r>
          </w:p>
        </w:tc>
        <w:tc>
          <w:tcPr>
            <w:tcW w:w="2127" w:type="dxa"/>
            <w:gridSpan w:val="2"/>
            <w:tcBorders>
              <w:top w:val="single" w:sz="4" w:space="0" w:color="auto"/>
              <w:left w:val="single" w:sz="4" w:space="0" w:color="auto"/>
              <w:bottom w:val="single" w:sz="4" w:space="0" w:color="auto"/>
              <w:right w:val="single" w:sz="4" w:space="0" w:color="auto"/>
            </w:tcBorders>
          </w:tcPr>
          <w:p w14:paraId="72F5153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Дома социального обслуживания</w:t>
            </w:r>
          </w:p>
        </w:tc>
        <w:tc>
          <w:tcPr>
            <w:tcW w:w="5386" w:type="dxa"/>
            <w:tcBorders>
              <w:top w:val="single" w:sz="4" w:space="0" w:color="auto"/>
              <w:left w:val="single" w:sz="4" w:space="0" w:color="auto"/>
              <w:bottom w:val="single" w:sz="4" w:space="0" w:color="auto"/>
              <w:right w:val="single" w:sz="4" w:space="0" w:color="auto"/>
            </w:tcBorders>
          </w:tcPr>
          <w:p w14:paraId="3F3C2D1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размещения домов престарелых, домов ребенка, детских домов, пунктов ночлега для бездомных граждан;</w:t>
            </w:r>
          </w:p>
          <w:p w14:paraId="029B595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для временного размещения вынужденных переселенцев, лиц, признанных беженцами</w:t>
            </w:r>
          </w:p>
        </w:tc>
        <w:tc>
          <w:tcPr>
            <w:tcW w:w="1418" w:type="dxa"/>
            <w:tcBorders>
              <w:top w:val="single" w:sz="4" w:space="0" w:color="auto"/>
              <w:left w:val="single" w:sz="4" w:space="0" w:color="auto"/>
              <w:bottom w:val="single" w:sz="4" w:space="0" w:color="auto"/>
              <w:right w:val="single" w:sz="4" w:space="0" w:color="auto"/>
            </w:tcBorders>
          </w:tcPr>
          <w:p w14:paraId="1CBE89F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3" w:name="Par4356"/>
            <w:bookmarkEnd w:id="33"/>
            <w:r w:rsidRPr="00ED2A1C">
              <w:rPr>
                <w:rFonts w:ascii="Times New Roman" w:eastAsiaTheme="minorEastAsia" w:hAnsi="Times New Roman" w:cs="Times New Roman"/>
                <w:sz w:val="20"/>
                <w:szCs w:val="20"/>
                <w:lang w:eastAsia="ru-RU"/>
              </w:rPr>
              <w:t>3.2.1</w:t>
            </w:r>
          </w:p>
        </w:tc>
        <w:tc>
          <w:tcPr>
            <w:tcW w:w="1275" w:type="dxa"/>
            <w:tcBorders>
              <w:top w:val="single" w:sz="4" w:space="0" w:color="auto"/>
              <w:left w:val="single" w:sz="4" w:space="0" w:color="auto"/>
              <w:bottom w:val="single" w:sz="4" w:space="0" w:color="auto"/>
              <w:right w:val="single" w:sz="4" w:space="0" w:color="auto"/>
            </w:tcBorders>
          </w:tcPr>
          <w:p w14:paraId="2ABF1CF3" w14:textId="2433BF3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0,16</w:t>
            </w:r>
          </w:p>
        </w:tc>
      </w:tr>
      <w:tr w:rsidR="008D2F5F" w:rsidRPr="00ED2A1C" w14:paraId="3C4B4FDC" w14:textId="00C66661" w:rsidTr="00ED2A1C">
        <w:tc>
          <w:tcPr>
            <w:tcW w:w="567" w:type="dxa"/>
            <w:tcBorders>
              <w:top w:val="single" w:sz="4" w:space="0" w:color="auto"/>
              <w:left w:val="single" w:sz="4" w:space="0" w:color="auto"/>
              <w:bottom w:val="single" w:sz="4" w:space="0" w:color="auto"/>
              <w:right w:val="single" w:sz="4" w:space="0" w:color="auto"/>
            </w:tcBorders>
          </w:tcPr>
          <w:p w14:paraId="2A2535E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38</w:t>
            </w:r>
          </w:p>
        </w:tc>
        <w:tc>
          <w:tcPr>
            <w:tcW w:w="2127" w:type="dxa"/>
            <w:gridSpan w:val="2"/>
            <w:tcBorders>
              <w:top w:val="single" w:sz="4" w:space="0" w:color="auto"/>
              <w:left w:val="single" w:sz="4" w:space="0" w:color="auto"/>
              <w:bottom w:val="single" w:sz="4" w:space="0" w:color="auto"/>
              <w:right w:val="single" w:sz="4" w:space="0" w:color="auto"/>
            </w:tcBorders>
          </w:tcPr>
          <w:p w14:paraId="7090E3C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Оказание социальной помощи населению</w:t>
            </w:r>
          </w:p>
        </w:tc>
        <w:tc>
          <w:tcPr>
            <w:tcW w:w="5386" w:type="dxa"/>
            <w:tcBorders>
              <w:top w:val="single" w:sz="4" w:space="0" w:color="auto"/>
              <w:left w:val="single" w:sz="4" w:space="0" w:color="auto"/>
              <w:bottom w:val="single" w:sz="4" w:space="0" w:color="auto"/>
              <w:right w:val="single" w:sz="4" w:space="0" w:color="auto"/>
            </w:tcBorders>
          </w:tcPr>
          <w:p w14:paraId="01806BB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c>
          <w:tcPr>
            <w:tcW w:w="1418" w:type="dxa"/>
            <w:tcBorders>
              <w:top w:val="single" w:sz="4" w:space="0" w:color="auto"/>
              <w:left w:val="single" w:sz="4" w:space="0" w:color="auto"/>
              <w:bottom w:val="single" w:sz="4" w:space="0" w:color="auto"/>
              <w:right w:val="single" w:sz="4" w:space="0" w:color="auto"/>
            </w:tcBorders>
          </w:tcPr>
          <w:p w14:paraId="36B049E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4" w:name="Par4361"/>
            <w:bookmarkEnd w:id="34"/>
            <w:r w:rsidRPr="00ED2A1C">
              <w:rPr>
                <w:rFonts w:ascii="Times New Roman" w:eastAsiaTheme="minorEastAsia" w:hAnsi="Times New Roman" w:cs="Times New Roman"/>
                <w:sz w:val="20"/>
                <w:szCs w:val="20"/>
                <w:lang w:eastAsia="ru-RU"/>
              </w:rPr>
              <w:t>3.2.2</w:t>
            </w:r>
          </w:p>
        </w:tc>
        <w:tc>
          <w:tcPr>
            <w:tcW w:w="1275" w:type="dxa"/>
            <w:tcBorders>
              <w:top w:val="single" w:sz="4" w:space="0" w:color="auto"/>
              <w:left w:val="single" w:sz="4" w:space="0" w:color="auto"/>
              <w:bottom w:val="single" w:sz="4" w:space="0" w:color="auto"/>
              <w:right w:val="single" w:sz="4" w:space="0" w:color="auto"/>
            </w:tcBorders>
          </w:tcPr>
          <w:p w14:paraId="56525162" w14:textId="6C0D5F1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0,19</w:t>
            </w:r>
          </w:p>
        </w:tc>
      </w:tr>
      <w:tr w:rsidR="008D2F5F" w:rsidRPr="00ED2A1C" w14:paraId="1B54F496" w14:textId="2F08F4A5" w:rsidTr="00ED2A1C">
        <w:tc>
          <w:tcPr>
            <w:tcW w:w="567" w:type="dxa"/>
            <w:tcBorders>
              <w:top w:val="single" w:sz="4" w:space="0" w:color="auto"/>
              <w:left w:val="single" w:sz="4" w:space="0" w:color="auto"/>
              <w:bottom w:val="single" w:sz="4" w:space="0" w:color="auto"/>
              <w:right w:val="single" w:sz="4" w:space="0" w:color="auto"/>
            </w:tcBorders>
          </w:tcPr>
          <w:p w14:paraId="304380B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39</w:t>
            </w:r>
          </w:p>
        </w:tc>
        <w:tc>
          <w:tcPr>
            <w:tcW w:w="2127" w:type="dxa"/>
            <w:gridSpan w:val="2"/>
            <w:tcBorders>
              <w:top w:val="single" w:sz="4" w:space="0" w:color="auto"/>
              <w:left w:val="single" w:sz="4" w:space="0" w:color="auto"/>
              <w:bottom w:val="single" w:sz="4" w:space="0" w:color="auto"/>
              <w:right w:val="single" w:sz="4" w:space="0" w:color="auto"/>
            </w:tcBorders>
          </w:tcPr>
          <w:p w14:paraId="28ADC57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Оказание услуг связи</w:t>
            </w:r>
          </w:p>
        </w:tc>
        <w:tc>
          <w:tcPr>
            <w:tcW w:w="5386" w:type="dxa"/>
            <w:tcBorders>
              <w:top w:val="single" w:sz="4" w:space="0" w:color="auto"/>
              <w:left w:val="single" w:sz="4" w:space="0" w:color="auto"/>
              <w:bottom w:val="single" w:sz="4" w:space="0" w:color="auto"/>
              <w:right w:val="single" w:sz="4" w:space="0" w:color="auto"/>
            </w:tcBorders>
          </w:tcPr>
          <w:p w14:paraId="2D7E6AE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418" w:type="dxa"/>
            <w:tcBorders>
              <w:top w:val="single" w:sz="4" w:space="0" w:color="auto"/>
              <w:left w:val="single" w:sz="4" w:space="0" w:color="auto"/>
              <w:bottom w:val="single" w:sz="4" w:space="0" w:color="auto"/>
              <w:right w:val="single" w:sz="4" w:space="0" w:color="auto"/>
            </w:tcBorders>
          </w:tcPr>
          <w:p w14:paraId="65D7407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5" w:name="Par4366"/>
            <w:bookmarkEnd w:id="35"/>
            <w:r w:rsidRPr="00ED2A1C">
              <w:rPr>
                <w:rFonts w:ascii="Times New Roman" w:eastAsiaTheme="minorEastAsia" w:hAnsi="Times New Roman" w:cs="Times New Roman"/>
                <w:sz w:val="20"/>
                <w:szCs w:val="20"/>
                <w:lang w:eastAsia="ru-RU"/>
              </w:rPr>
              <w:t>3.2.3</w:t>
            </w:r>
          </w:p>
        </w:tc>
        <w:tc>
          <w:tcPr>
            <w:tcW w:w="1275" w:type="dxa"/>
            <w:tcBorders>
              <w:top w:val="single" w:sz="4" w:space="0" w:color="auto"/>
              <w:left w:val="single" w:sz="4" w:space="0" w:color="auto"/>
              <w:bottom w:val="single" w:sz="4" w:space="0" w:color="auto"/>
              <w:right w:val="single" w:sz="4" w:space="0" w:color="auto"/>
            </w:tcBorders>
          </w:tcPr>
          <w:p w14:paraId="059E2D4B" w14:textId="1F55C15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65,63</w:t>
            </w:r>
          </w:p>
        </w:tc>
      </w:tr>
      <w:tr w:rsidR="008D2F5F" w:rsidRPr="00ED2A1C" w14:paraId="1CEB0F4B" w14:textId="203C5770" w:rsidTr="00ED2A1C">
        <w:tc>
          <w:tcPr>
            <w:tcW w:w="567" w:type="dxa"/>
            <w:tcBorders>
              <w:top w:val="single" w:sz="4" w:space="0" w:color="auto"/>
              <w:left w:val="single" w:sz="4" w:space="0" w:color="auto"/>
              <w:bottom w:val="single" w:sz="4" w:space="0" w:color="auto"/>
              <w:right w:val="single" w:sz="4" w:space="0" w:color="auto"/>
            </w:tcBorders>
          </w:tcPr>
          <w:p w14:paraId="2537E6F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40</w:t>
            </w:r>
          </w:p>
        </w:tc>
        <w:tc>
          <w:tcPr>
            <w:tcW w:w="2127" w:type="dxa"/>
            <w:gridSpan w:val="2"/>
            <w:tcBorders>
              <w:top w:val="single" w:sz="4" w:space="0" w:color="auto"/>
              <w:left w:val="single" w:sz="4" w:space="0" w:color="auto"/>
              <w:bottom w:val="single" w:sz="4" w:space="0" w:color="auto"/>
              <w:right w:val="single" w:sz="4" w:space="0" w:color="auto"/>
            </w:tcBorders>
          </w:tcPr>
          <w:p w14:paraId="6CA3C48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Общежития</w:t>
            </w:r>
          </w:p>
        </w:tc>
        <w:tc>
          <w:tcPr>
            <w:tcW w:w="5386" w:type="dxa"/>
            <w:tcBorders>
              <w:top w:val="single" w:sz="4" w:space="0" w:color="auto"/>
              <w:left w:val="single" w:sz="4" w:space="0" w:color="auto"/>
              <w:bottom w:val="single" w:sz="4" w:space="0" w:color="auto"/>
              <w:right w:val="single" w:sz="4" w:space="0" w:color="auto"/>
            </w:tcBorders>
          </w:tcPr>
          <w:p w14:paraId="61B851F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w:anchor="Par4550" w:tooltip="4.7" w:history="1">
              <w:r w:rsidRPr="00ED2A1C">
                <w:rPr>
                  <w:rFonts w:ascii="Times New Roman" w:eastAsiaTheme="minorEastAsia" w:hAnsi="Times New Roman" w:cs="Times New Roman"/>
                  <w:color w:val="0000FF"/>
                  <w:sz w:val="20"/>
                  <w:szCs w:val="20"/>
                  <w:lang w:eastAsia="ru-RU"/>
                </w:rPr>
                <w:t>кодом 4.7</w:t>
              </w:r>
            </w:hyperlink>
          </w:p>
        </w:tc>
        <w:tc>
          <w:tcPr>
            <w:tcW w:w="1418" w:type="dxa"/>
            <w:tcBorders>
              <w:top w:val="single" w:sz="4" w:space="0" w:color="auto"/>
              <w:left w:val="single" w:sz="4" w:space="0" w:color="auto"/>
              <w:bottom w:val="single" w:sz="4" w:space="0" w:color="auto"/>
              <w:right w:val="single" w:sz="4" w:space="0" w:color="auto"/>
            </w:tcBorders>
          </w:tcPr>
          <w:p w14:paraId="772DCE4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6" w:name="Par4371"/>
            <w:bookmarkEnd w:id="36"/>
            <w:r w:rsidRPr="00ED2A1C">
              <w:rPr>
                <w:rFonts w:ascii="Times New Roman" w:eastAsiaTheme="minorEastAsia" w:hAnsi="Times New Roman" w:cs="Times New Roman"/>
                <w:sz w:val="20"/>
                <w:szCs w:val="20"/>
                <w:lang w:eastAsia="ru-RU"/>
              </w:rPr>
              <w:t>3.2.4</w:t>
            </w:r>
          </w:p>
        </w:tc>
        <w:tc>
          <w:tcPr>
            <w:tcW w:w="1275" w:type="dxa"/>
            <w:tcBorders>
              <w:top w:val="single" w:sz="4" w:space="0" w:color="auto"/>
              <w:left w:val="single" w:sz="4" w:space="0" w:color="auto"/>
              <w:bottom w:val="single" w:sz="4" w:space="0" w:color="auto"/>
              <w:right w:val="single" w:sz="4" w:space="0" w:color="auto"/>
            </w:tcBorders>
          </w:tcPr>
          <w:p w14:paraId="45F31836" w14:textId="190EA76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0,17</w:t>
            </w:r>
          </w:p>
        </w:tc>
      </w:tr>
      <w:tr w:rsidR="008D2F5F" w:rsidRPr="00ED2A1C" w14:paraId="57819DFD" w14:textId="19F4B61F" w:rsidTr="00ED2A1C">
        <w:tc>
          <w:tcPr>
            <w:tcW w:w="567" w:type="dxa"/>
            <w:tcBorders>
              <w:top w:val="single" w:sz="4" w:space="0" w:color="auto"/>
              <w:left w:val="single" w:sz="4" w:space="0" w:color="auto"/>
              <w:bottom w:val="single" w:sz="4" w:space="0" w:color="auto"/>
              <w:right w:val="single" w:sz="4" w:space="0" w:color="auto"/>
            </w:tcBorders>
          </w:tcPr>
          <w:p w14:paraId="00B684E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41</w:t>
            </w:r>
          </w:p>
        </w:tc>
        <w:tc>
          <w:tcPr>
            <w:tcW w:w="2127" w:type="dxa"/>
            <w:gridSpan w:val="2"/>
            <w:tcBorders>
              <w:top w:val="single" w:sz="4" w:space="0" w:color="auto"/>
              <w:left w:val="single" w:sz="4" w:space="0" w:color="auto"/>
              <w:bottom w:val="single" w:sz="4" w:space="0" w:color="auto"/>
              <w:right w:val="single" w:sz="4" w:space="0" w:color="auto"/>
            </w:tcBorders>
          </w:tcPr>
          <w:p w14:paraId="7515E89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Бытовое обслуживание</w:t>
            </w:r>
          </w:p>
        </w:tc>
        <w:tc>
          <w:tcPr>
            <w:tcW w:w="5386" w:type="dxa"/>
            <w:tcBorders>
              <w:top w:val="single" w:sz="4" w:space="0" w:color="auto"/>
              <w:left w:val="single" w:sz="4" w:space="0" w:color="auto"/>
              <w:bottom w:val="single" w:sz="4" w:space="0" w:color="auto"/>
              <w:right w:val="single" w:sz="4" w:space="0" w:color="auto"/>
            </w:tcBorders>
          </w:tcPr>
          <w:p w14:paraId="6488ABB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418" w:type="dxa"/>
            <w:tcBorders>
              <w:top w:val="single" w:sz="4" w:space="0" w:color="auto"/>
              <w:left w:val="single" w:sz="4" w:space="0" w:color="auto"/>
              <w:bottom w:val="single" w:sz="4" w:space="0" w:color="auto"/>
              <w:right w:val="single" w:sz="4" w:space="0" w:color="auto"/>
            </w:tcBorders>
          </w:tcPr>
          <w:p w14:paraId="6A2F8B9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7" w:name="Par4376"/>
            <w:bookmarkEnd w:id="37"/>
            <w:r w:rsidRPr="00ED2A1C">
              <w:rPr>
                <w:rFonts w:ascii="Times New Roman" w:eastAsiaTheme="minorEastAsia" w:hAnsi="Times New Roman" w:cs="Times New Roman"/>
                <w:sz w:val="20"/>
                <w:szCs w:val="20"/>
                <w:lang w:eastAsia="ru-RU"/>
              </w:rPr>
              <w:t>3.3</w:t>
            </w:r>
          </w:p>
        </w:tc>
        <w:tc>
          <w:tcPr>
            <w:tcW w:w="1275" w:type="dxa"/>
            <w:tcBorders>
              <w:top w:val="single" w:sz="4" w:space="0" w:color="auto"/>
              <w:left w:val="single" w:sz="4" w:space="0" w:color="auto"/>
              <w:bottom w:val="single" w:sz="4" w:space="0" w:color="auto"/>
              <w:right w:val="single" w:sz="4" w:space="0" w:color="auto"/>
            </w:tcBorders>
          </w:tcPr>
          <w:p w14:paraId="5BFB8951" w14:textId="280A239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5,38</w:t>
            </w:r>
          </w:p>
        </w:tc>
      </w:tr>
      <w:tr w:rsidR="008D2F5F" w:rsidRPr="00ED2A1C" w14:paraId="50DF602C" w14:textId="5BCFE242" w:rsidTr="00ED2A1C">
        <w:tc>
          <w:tcPr>
            <w:tcW w:w="567" w:type="dxa"/>
            <w:tcBorders>
              <w:top w:val="single" w:sz="4" w:space="0" w:color="auto"/>
              <w:left w:val="single" w:sz="4" w:space="0" w:color="auto"/>
              <w:bottom w:val="single" w:sz="4" w:space="0" w:color="auto"/>
              <w:right w:val="single" w:sz="4" w:space="0" w:color="auto"/>
            </w:tcBorders>
          </w:tcPr>
          <w:p w14:paraId="2296D8F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42</w:t>
            </w:r>
          </w:p>
        </w:tc>
        <w:tc>
          <w:tcPr>
            <w:tcW w:w="2127" w:type="dxa"/>
            <w:gridSpan w:val="2"/>
            <w:tcBorders>
              <w:top w:val="single" w:sz="4" w:space="0" w:color="auto"/>
              <w:left w:val="single" w:sz="4" w:space="0" w:color="auto"/>
              <w:bottom w:val="single" w:sz="4" w:space="0" w:color="auto"/>
              <w:right w:val="single" w:sz="4" w:space="0" w:color="auto"/>
            </w:tcBorders>
          </w:tcPr>
          <w:p w14:paraId="100E3E5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Здравоохранение</w:t>
            </w:r>
          </w:p>
        </w:tc>
        <w:tc>
          <w:tcPr>
            <w:tcW w:w="5386" w:type="dxa"/>
            <w:tcBorders>
              <w:top w:val="single" w:sz="4" w:space="0" w:color="auto"/>
              <w:left w:val="single" w:sz="4" w:space="0" w:color="auto"/>
              <w:bottom w:val="single" w:sz="4" w:space="0" w:color="auto"/>
              <w:right w:val="single" w:sz="4" w:space="0" w:color="auto"/>
            </w:tcBorders>
          </w:tcPr>
          <w:p w14:paraId="0D7A7BC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гражданам медицинской помощи.</w:t>
            </w:r>
          </w:p>
          <w:p w14:paraId="2EEC4C6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387" w:tooltip="3.4.1" w:history="1">
              <w:r w:rsidRPr="00ED2A1C">
                <w:rPr>
                  <w:rFonts w:ascii="Times New Roman" w:eastAsiaTheme="minorEastAsia" w:hAnsi="Times New Roman" w:cs="Times New Roman"/>
                  <w:color w:val="0000FF"/>
                  <w:sz w:val="20"/>
                  <w:szCs w:val="20"/>
                  <w:lang w:eastAsia="ru-RU"/>
                </w:rPr>
                <w:t>кодами 3.4.1</w:t>
              </w:r>
            </w:hyperlink>
            <w:r w:rsidRPr="00ED2A1C">
              <w:rPr>
                <w:rFonts w:ascii="Times New Roman" w:eastAsiaTheme="minorEastAsia" w:hAnsi="Times New Roman" w:cs="Times New Roman"/>
                <w:sz w:val="20"/>
                <w:szCs w:val="20"/>
                <w:lang w:eastAsia="ru-RU"/>
              </w:rPr>
              <w:t xml:space="preserve"> - </w:t>
            </w:r>
            <w:hyperlink w:anchor="Par4394" w:tooltip="3.4.2" w:history="1">
              <w:r w:rsidRPr="00ED2A1C">
                <w:rPr>
                  <w:rFonts w:ascii="Times New Roman" w:eastAsiaTheme="minorEastAsia" w:hAnsi="Times New Roman" w:cs="Times New Roman"/>
                  <w:color w:val="0000FF"/>
                  <w:sz w:val="20"/>
                  <w:szCs w:val="20"/>
                  <w:lang w:eastAsia="ru-RU"/>
                </w:rPr>
                <w:t>3.4.2</w:t>
              </w:r>
            </w:hyperlink>
          </w:p>
        </w:tc>
        <w:tc>
          <w:tcPr>
            <w:tcW w:w="1418" w:type="dxa"/>
            <w:tcBorders>
              <w:top w:val="single" w:sz="4" w:space="0" w:color="auto"/>
              <w:left w:val="single" w:sz="4" w:space="0" w:color="auto"/>
              <w:bottom w:val="single" w:sz="4" w:space="0" w:color="auto"/>
              <w:right w:val="single" w:sz="4" w:space="0" w:color="auto"/>
            </w:tcBorders>
          </w:tcPr>
          <w:p w14:paraId="3A3BD8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8" w:name="Par4382"/>
            <w:bookmarkEnd w:id="38"/>
            <w:r w:rsidRPr="00ED2A1C">
              <w:rPr>
                <w:rFonts w:ascii="Times New Roman" w:eastAsiaTheme="minorEastAsia" w:hAnsi="Times New Roman" w:cs="Times New Roman"/>
                <w:sz w:val="20"/>
                <w:szCs w:val="20"/>
                <w:lang w:eastAsia="ru-RU"/>
              </w:rPr>
              <w:t>3.4</w:t>
            </w:r>
          </w:p>
        </w:tc>
        <w:tc>
          <w:tcPr>
            <w:tcW w:w="1275" w:type="dxa"/>
            <w:tcBorders>
              <w:top w:val="single" w:sz="4" w:space="0" w:color="auto"/>
              <w:left w:val="single" w:sz="4" w:space="0" w:color="auto"/>
              <w:bottom w:val="single" w:sz="4" w:space="0" w:color="auto"/>
              <w:right w:val="single" w:sz="4" w:space="0" w:color="auto"/>
            </w:tcBorders>
          </w:tcPr>
          <w:p w14:paraId="5127E527" w14:textId="6C2AC69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0,16</w:t>
            </w:r>
          </w:p>
        </w:tc>
      </w:tr>
      <w:tr w:rsidR="008D2F5F" w:rsidRPr="00ED2A1C" w14:paraId="33C3EF2D" w14:textId="028EE795" w:rsidTr="00ED2A1C">
        <w:tc>
          <w:tcPr>
            <w:tcW w:w="567" w:type="dxa"/>
            <w:tcBorders>
              <w:top w:val="single" w:sz="4" w:space="0" w:color="auto"/>
              <w:left w:val="single" w:sz="4" w:space="0" w:color="auto"/>
              <w:bottom w:val="single" w:sz="4" w:space="0" w:color="auto"/>
              <w:right w:val="single" w:sz="4" w:space="0" w:color="auto"/>
            </w:tcBorders>
          </w:tcPr>
          <w:p w14:paraId="247953A0"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43</w:t>
            </w:r>
          </w:p>
        </w:tc>
        <w:tc>
          <w:tcPr>
            <w:tcW w:w="2127" w:type="dxa"/>
            <w:gridSpan w:val="2"/>
            <w:tcBorders>
              <w:top w:val="single" w:sz="4" w:space="0" w:color="auto"/>
              <w:left w:val="single" w:sz="4" w:space="0" w:color="auto"/>
              <w:bottom w:val="single" w:sz="4" w:space="0" w:color="auto"/>
              <w:right w:val="single" w:sz="4" w:space="0" w:color="auto"/>
            </w:tcBorders>
          </w:tcPr>
          <w:p w14:paraId="5D89DA3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Амбулаторно-поликлиническое обслуживание</w:t>
            </w:r>
          </w:p>
        </w:tc>
        <w:tc>
          <w:tcPr>
            <w:tcW w:w="5386" w:type="dxa"/>
            <w:tcBorders>
              <w:top w:val="single" w:sz="4" w:space="0" w:color="auto"/>
              <w:left w:val="single" w:sz="4" w:space="0" w:color="auto"/>
              <w:bottom w:val="single" w:sz="4" w:space="0" w:color="auto"/>
              <w:right w:val="single" w:sz="4" w:space="0" w:color="auto"/>
            </w:tcBorders>
          </w:tcPr>
          <w:p w14:paraId="0C857F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418" w:type="dxa"/>
            <w:tcBorders>
              <w:top w:val="single" w:sz="4" w:space="0" w:color="auto"/>
              <w:left w:val="single" w:sz="4" w:space="0" w:color="auto"/>
              <w:bottom w:val="single" w:sz="4" w:space="0" w:color="auto"/>
              <w:right w:val="single" w:sz="4" w:space="0" w:color="auto"/>
            </w:tcBorders>
          </w:tcPr>
          <w:p w14:paraId="7889319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39" w:name="Par4387"/>
            <w:bookmarkEnd w:id="39"/>
            <w:r w:rsidRPr="00ED2A1C">
              <w:rPr>
                <w:rFonts w:ascii="Times New Roman" w:eastAsiaTheme="minorEastAsia" w:hAnsi="Times New Roman" w:cs="Times New Roman"/>
                <w:sz w:val="20"/>
                <w:szCs w:val="20"/>
                <w:lang w:eastAsia="ru-RU"/>
              </w:rPr>
              <w:t>3.4.1</w:t>
            </w:r>
          </w:p>
        </w:tc>
        <w:tc>
          <w:tcPr>
            <w:tcW w:w="1275" w:type="dxa"/>
            <w:tcBorders>
              <w:top w:val="single" w:sz="4" w:space="0" w:color="auto"/>
              <w:left w:val="single" w:sz="4" w:space="0" w:color="auto"/>
              <w:bottom w:val="single" w:sz="4" w:space="0" w:color="auto"/>
              <w:right w:val="single" w:sz="4" w:space="0" w:color="auto"/>
            </w:tcBorders>
          </w:tcPr>
          <w:p w14:paraId="3F56ED83" w14:textId="06F104F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0,19</w:t>
            </w:r>
          </w:p>
        </w:tc>
      </w:tr>
      <w:tr w:rsidR="008D2F5F" w:rsidRPr="00ED2A1C" w14:paraId="2EE7CBD8" w14:textId="04E27EC8" w:rsidTr="00ED2A1C">
        <w:tc>
          <w:tcPr>
            <w:tcW w:w="567" w:type="dxa"/>
            <w:tcBorders>
              <w:top w:val="single" w:sz="4" w:space="0" w:color="auto"/>
              <w:left w:val="single" w:sz="4" w:space="0" w:color="auto"/>
              <w:bottom w:val="single" w:sz="4" w:space="0" w:color="auto"/>
              <w:right w:val="single" w:sz="4" w:space="0" w:color="auto"/>
            </w:tcBorders>
          </w:tcPr>
          <w:p w14:paraId="7EBB596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44</w:t>
            </w:r>
          </w:p>
        </w:tc>
        <w:tc>
          <w:tcPr>
            <w:tcW w:w="2127" w:type="dxa"/>
            <w:gridSpan w:val="2"/>
            <w:tcBorders>
              <w:top w:val="single" w:sz="4" w:space="0" w:color="auto"/>
              <w:left w:val="single" w:sz="4" w:space="0" w:color="auto"/>
              <w:bottom w:val="single" w:sz="4" w:space="0" w:color="auto"/>
              <w:right w:val="single" w:sz="4" w:space="0" w:color="auto"/>
            </w:tcBorders>
          </w:tcPr>
          <w:p w14:paraId="7462A0C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Стационарное медицинское обслуживание</w:t>
            </w:r>
          </w:p>
        </w:tc>
        <w:tc>
          <w:tcPr>
            <w:tcW w:w="5386" w:type="dxa"/>
            <w:tcBorders>
              <w:top w:val="single" w:sz="4" w:space="0" w:color="auto"/>
              <w:left w:val="single" w:sz="4" w:space="0" w:color="auto"/>
              <w:bottom w:val="single" w:sz="4" w:space="0" w:color="auto"/>
              <w:right w:val="single" w:sz="4" w:space="0" w:color="auto"/>
            </w:tcBorders>
          </w:tcPr>
          <w:p w14:paraId="06BE1D8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14:paraId="4680736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станций скорой помощи;</w:t>
            </w:r>
          </w:p>
          <w:p w14:paraId="48D9083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площадок санитарной авиации</w:t>
            </w:r>
          </w:p>
        </w:tc>
        <w:tc>
          <w:tcPr>
            <w:tcW w:w="1418" w:type="dxa"/>
            <w:tcBorders>
              <w:top w:val="single" w:sz="4" w:space="0" w:color="auto"/>
              <w:left w:val="single" w:sz="4" w:space="0" w:color="auto"/>
              <w:bottom w:val="single" w:sz="4" w:space="0" w:color="auto"/>
              <w:right w:val="single" w:sz="4" w:space="0" w:color="auto"/>
            </w:tcBorders>
          </w:tcPr>
          <w:p w14:paraId="491C39B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0" w:name="Par4394"/>
            <w:bookmarkEnd w:id="40"/>
            <w:r w:rsidRPr="00ED2A1C">
              <w:rPr>
                <w:rFonts w:ascii="Times New Roman" w:eastAsiaTheme="minorEastAsia" w:hAnsi="Times New Roman" w:cs="Times New Roman"/>
                <w:sz w:val="20"/>
                <w:szCs w:val="20"/>
                <w:lang w:eastAsia="ru-RU"/>
              </w:rPr>
              <w:t>3.4.2</w:t>
            </w:r>
          </w:p>
        </w:tc>
        <w:tc>
          <w:tcPr>
            <w:tcW w:w="1275" w:type="dxa"/>
            <w:tcBorders>
              <w:top w:val="single" w:sz="4" w:space="0" w:color="auto"/>
              <w:left w:val="single" w:sz="4" w:space="0" w:color="auto"/>
              <w:bottom w:val="single" w:sz="4" w:space="0" w:color="auto"/>
              <w:right w:val="single" w:sz="4" w:space="0" w:color="auto"/>
            </w:tcBorders>
          </w:tcPr>
          <w:p w14:paraId="00266E04" w14:textId="53BA621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0,19</w:t>
            </w:r>
          </w:p>
        </w:tc>
      </w:tr>
      <w:tr w:rsidR="008D2F5F" w:rsidRPr="00ED2A1C" w14:paraId="1FAD760A" w14:textId="5D573B23" w:rsidTr="00ED2A1C">
        <w:tc>
          <w:tcPr>
            <w:tcW w:w="567" w:type="dxa"/>
            <w:tcBorders>
              <w:top w:val="single" w:sz="4" w:space="0" w:color="auto"/>
              <w:left w:val="single" w:sz="4" w:space="0" w:color="auto"/>
              <w:bottom w:val="single" w:sz="4" w:space="0" w:color="auto"/>
              <w:right w:val="single" w:sz="4" w:space="0" w:color="auto"/>
            </w:tcBorders>
          </w:tcPr>
          <w:p w14:paraId="0D83F29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45</w:t>
            </w:r>
          </w:p>
        </w:tc>
        <w:tc>
          <w:tcPr>
            <w:tcW w:w="2127" w:type="dxa"/>
            <w:gridSpan w:val="2"/>
            <w:tcBorders>
              <w:top w:val="single" w:sz="4" w:space="0" w:color="auto"/>
              <w:left w:val="single" w:sz="4" w:space="0" w:color="auto"/>
              <w:bottom w:val="single" w:sz="4" w:space="0" w:color="auto"/>
              <w:right w:val="single" w:sz="4" w:space="0" w:color="auto"/>
            </w:tcBorders>
          </w:tcPr>
          <w:p w14:paraId="19FE4B8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Медицинские организации особого назначения</w:t>
            </w:r>
          </w:p>
        </w:tc>
        <w:tc>
          <w:tcPr>
            <w:tcW w:w="5386" w:type="dxa"/>
            <w:tcBorders>
              <w:top w:val="single" w:sz="4" w:space="0" w:color="auto"/>
              <w:left w:val="single" w:sz="4" w:space="0" w:color="auto"/>
              <w:bottom w:val="single" w:sz="4" w:space="0" w:color="auto"/>
              <w:right w:val="single" w:sz="4" w:space="0" w:color="auto"/>
            </w:tcBorders>
          </w:tcPr>
          <w:p w14:paraId="4BA3FDC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418" w:type="dxa"/>
            <w:tcBorders>
              <w:top w:val="single" w:sz="4" w:space="0" w:color="auto"/>
              <w:left w:val="single" w:sz="4" w:space="0" w:color="auto"/>
              <w:bottom w:val="single" w:sz="4" w:space="0" w:color="auto"/>
              <w:right w:val="single" w:sz="4" w:space="0" w:color="auto"/>
            </w:tcBorders>
          </w:tcPr>
          <w:p w14:paraId="6D4C0B5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1" w:name="Par4399"/>
            <w:bookmarkEnd w:id="41"/>
            <w:r w:rsidRPr="00ED2A1C">
              <w:rPr>
                <w:rFonts w:ascii="Times New Roman" w:eastAsiaTheme="minorEastAsia" w:hAnsi="Times New Roman" w:cs="Times New Roman"/>
                <w:sz w:val="20"/>
                <w:szCs w:val="20"/>
                <w:lang w:eastAsia="ru-RU"/>
              </w:rPr>
              <w:t>3.4.3</w:t>
            </w:r>
          </w:p>
        </w:tc>
        <w:tc>
          <w:tcPr>
            <w:tcW w:w="1275" w:type="dxa"/>
            <w:tcBorders>
              <w:top w:val="single" w:sz="4" w:space="0" w:color="auto"/>
              <w:left w:val="single" w:sz="4" w:space="0" w:color="auto"/>
              <w:bottom w:val="single" w:sz="4" w:space="0" w:color="auto"/>
              <w:right w:val="single" w:sz="4" w:space="0" w:color="auto"/>
            </w:tcBorders>
          </w:tcPr>
          <w:p w14:paraId="76848395" w14:textId="0326F80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0,19</w:t>
            </w:r>
          </w:p>
        </w:tc>
      </w:tr>
      <w:tr w:rsidR="008D2F5F" w:rsidRPr="00ED2A1C" w14:paraId="4962D37A" w14:textId="54B8D97F" w:rsidTr="00ED2A1C">
        <w:tc>
          <w:tcPr>
            <w:tcW w:w="567" w:type="dxa"/>
            <w:tcBorders>
              <w:top w:val="single" w:sz="4" w:space="0" w:color="auto"/>
              <w:left w:val="single" w:sz="4" w:space="0" w:color="auto"/>
              <w:bottom w:val="single" w:sz="4" w:space="0" w:color="auto"/>
              <w:right w:val="single" w:sz="4" w:space="0" w:color="auto"/>
            </w:tcBorders>
          </w:tcPr>
          <w:p w14:paraId="5C96153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46</w:t>
            </w:r>
          </w:p>
        </w:tc>
        <w:tc>
          <w:tcPr>
            <w:tcW w:w="2127" w:type="dxa"/>
            <w:gridSpan w:val="2"/>
            <w:tcBorders>
              <w:top w:val="single" w:sz="4" w:space="0" w:color="auto"/>
              <w:left w:val="single" w:sz="4" w:space="0" w:color="auto"/>
              <w:bottom w:val="single" w:sz="4" w:space="0" w:color="auto"/>
              <w:right w:val="single" w:sz="4" w:space="0" w:color="auto"/>
            </w:tcBorders>
          </w:tcPr>
          <w:p w14:paraId="04B949B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Образование и просвещение</w:t>
            </w:r>
          </w:p>
        </w:tc>
        <w:tc>
          <w:tcPr>
            <w:tcW w:w="5386" w:type="dxa"/>
            <w:tcBorders>
              <w:top w:val="single" w:sz="4" w:space="0" w:color="auto"/>
              <w:left w:val="single" w:sz="4" w:space="0" w:color="auto"/>
              <w:bottom w:val="single" w:sz="4" w:space="0" w:color="auto"/>
              <w:right w:val="single" w:sz="4" w:space="0" w:color="auto"/>
            </w:tcBorders>
          </w:tcPr>
          <w:p w14:paraId="534E67D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воспитания, образования и просвещения.</w:t>
            </w:r>
          </w:p>
          <w:p w14:paraId="01F2AC4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410" w:tooltip="3.5.1" w:history="1">
              <w:r w:rsidRPr="00ED2A1C">
                <w:rPr>
                  <w:rFonts w:ascii="Times New Roman" w:eastAsiaTheme="minorEastAsia" w:hAnsi="Times New Roman" w:cs="Times New Roman"/>
                  <w:color w:val="0000FF"/>
                  <w:sz w:val="20"/>
                  <w:szCs w:val="20"/>
                  <w:lang w:eastAsia="ru-RU"/>
                </w:rPr>
                <w:t>кодами 3.5.1</w:t>
              </w:r>
            </w:hyperlink>
            <w:r w:rsidRPr="00ED2A1C">
              <w:rPr>
                <w:rFonts w:ascii="Times New Roman" w:eastAsiaTheme="minorEastAsia" w:hAnsi="Times New Roman" w:cs="Times New Roman"/>
                <w:sz w:val="20"/>
                <w:szCs w:val="20"/>
                <w:lang w:eastAsia="ru-RU"/>
              </w:rPr>
              <w:t xml:space="preserve"> - </w:t>
            </w:r>
            <w:hyperlink w:anchor="Par4415" w:tooltip="3.5.2" w:history="1">
              <w:r w:rsidRPr="00ED2A1C">
                <w:rPr>
                  <w:rFonts w:ascii="Times New Roman" w:eastAsiaTheme="minorEastAsia" w:hAnsi="Times New Roman" w:cs="Times New Roman"/>
                  <w:color w:val="0000FF"/>
                  <w:sz w:val="20"/>
                  <w:szCs w:val="20"/>
                  <w:lang w:eastAsia="ru-RU"/>
                </w:rPr>
                <w:t>3.5.2</w:t>
              </w:r>
            </w:hyperlink>
          </w:p>
        </w:tc>
        <w:tc>
          <w:tcPr>
            <w:tcW w:w="1418" w:type="dxa"/>
            <w:tcBorders>
              <w:top w:val="single" w:sz="4" w:space="0" w:color="auto"/>
              <w:left w:val="single" w:sz="4" w:space="0" w:color="auto"/>
              <w:bottom w:val="single" w:sz="4" w:space="0" w:color="auto"/>
              <w:right w:val="single" w:sz="4" w:space="0" w:color="auto"/>
            </w:tcBorders>
          </w:tcPr>
          <w:p w14:paraId="55C8CFD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2" w:name="Par4405"/>
            <w:bookmarkEnd w:id="42"/>
            <w:r w:rsidRPr="00ED2A1C">
              <w:rPr>
                <w:rFonts w:ascii="Times New Roman" w:eastAsiaTheme="minorEastAsia" w:hAnsi="Times New Roman" w:cs="Times New Roman"/>
                <w:sz w:val="20"/>
                <w:szCs w:val="20"/>
                <w:lang w:eastAsia="ru-RU"/>
              </w:rPr>
              <w:t>3.5</w:t>
            </w:r>
          </w:p>
        </w:tc>
        <w:tc>
          <w:tcPr>
            <w:tcW w:w="1275" w:type="dxa"/>
            <w:tcBorders>
              <w:top w:val="single" w:sz="4" w:space="0" w:color="auto"/>
              <w:left w:val="single" w:sz="4" w:space="0" w:color="auto"/>
              <w:bottom w:val="single" w:sz="4" w:space="0" w:color="auto"/>
              <w:right w:val="single" w:sz="4" w:space="0" w:color="auto"/>
            </w:tcBorders>
          </w:tcPr>
          <w:p w14:paraId="527CCC68" w14:textId="2A69948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356A92EC" w14:textId="18BA8182" w:rsidTr="00ED2A1C">
        <w:tc>
          <w:tcPr>
            <w:tcW w:w="567" w:type="dxa"/>
            <w:tcBorders>
              <w:top w:val="single" w:sz="4" w:space="0" w:color="auto"/>
              <w:left w:val="single" w:sz="4" w:space="0" w:color="auto"/>
              <w:bottom w:val="single" w:sz="4" w:space="0" w:color="auto"/>
              <w:right w:val="single" w:sz="4" w:space="0" w:color="auto"/>
            </w:tcBorders>
          </w:tcPr>
          <w:p w14:paraId="6F57D7C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47</w:t>
            </w:r>
          </w:p>
        </w:tc>
        <w:tc>
          <w:tcPr>
            <w:tcW w:w="2127" w:type="dxa"/>
            <w:gridSpan w:val="2"/>
            <w:tcBorders>
              <w:top w:val="single" w:sz="4" w:space="0" w:color="auto"/>
              <w:left w:val="single" w:sz="4" w:space="0" w:color="auto"/>
              <w:bottom w:val="single" w:sz="4" w:space="0" w:color="auto"/>
              <w:right w:val="single" w:sz="4" w:space="0" w:color="auto"/>
            </w:tcBorders>
          </w:tcPr>
          <w:p w14:paraId="17FD825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Дошкольное, начальное и среднее общее образование</w:t>
            </w:r>
          </w:p>
        </w:tc>
        <w:tc>
          <w:tcPr>
            <w:tcW w:w="5386" w:type="dxa"/>
            <w:tcBorders>
              <w:top w:val="single" w:sz="4" w:space="0" w:color="auto"/>
              <w:left w:val="single" w:sz="4" w:space="0" w:color="auto"/>
              <w:bottom w:val="single" w:sz="4" w:space="0" w:color="auto"/>
              <w:right w:val="single" w:sz="4" w:space="0" w:color="auto"/>
            </w:tcBorders>
          </w:tcPr>
          <w:p w14:paraId="737E6BD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здания, спортивные сооружения, предназначенные для занятия обучающихся физической культурой и спортом)</w:t>
            </w:r>
          </w:p>
        </w:tc>
        <w:tc>
          <w:tcPr>
            <w:tcW w:w="1418" w:type="dxa"/>
            <w:tcBorders>
              <w:top w:val="single" w:sz="4" w:space="0" w:color="auto"/>
              <w:left w:val="single" w:sz="4" w:space="0" w:color="auto"/>
              <w:bottom w:val="single" w:sz="4" w:space="0" w:color="auto"/>
              <w:right w:val="single" w:sz="4" w:space="0" w:color="auto"/>
            </w:tcBorders>
          </w:tcPr>
          <w:p w14:paraId="53FB28C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3" w:name="Par4410"/>
            <w:bookmarkEnd w:id="43"/>
            <w:r w:rsidRPr="00ED2A1C">
              <w:rPr>
                <w:rFonts w:ascii="Times New Roman" w:eastAsiaTheme="minorEastAsia" w:hAnsi="Times New Roman" w:cs="Times New Roman"/>
                <w:sz w:val="20"/>
                <w:szCs w:val="20"/>
                <w:lang w:eastAsia="ru-RU"/>
              </w:rPr>
              <w:t>3.5.1</w:t>
            </w:r>
          </w:p>
        </w:tc>
        <w:tc>
          <w:tcPr>
            <w:tcW w:w="1275" w:type="dxa"/>
            <w:tcBorders>
              <w:top w:val="single" w:sz="4" w:space="0" w:color="auto"/>
              <w:left w:val="single" w:sz="4" w:space="0" w:color="auto"/>
              <w:bottom w:val="single" w:sz="4" w:space="0" w:color="auto"/>
              <w:right w:val="single" w:sz="4" w:space="0" w:color="auto"/>
            </w:tcBorders>
          </w:tcPr>
          <w:p w14:paraId="460715E4" w14:textId="0818008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0,25</w:t>
            </w:r>
          </w:p>
        </w:tc>
      </w:tr>
      <w:tr w:rsidR="008D2F5F" w:rsidRPr="00ED2A1C" w14:paraId="33AF9E70" w14:textId="18DFB87A" w:rsidTr="00ED2A1C">
        <w:tc>
          <w:tcPr>
            <w:tcW w:w="567" w:type="dxa"/>
            <w:tcBorders>
              <w:top w:val="single" w:sz="4" w:space="0" w:color="auto"/>
              <w:left w:val="single" w:sz="4" w:space="0" w:color="auto"/>
              <w:bottom w:val="single" w:sz="4" w:space="0" w:color="auto"/>
              <w:right w:val="single" w:sz="4" w:space="0" w:color="auto"/>
            </w:tcBorders>
          </w:tcPr>
          <w:p w14:paraId="549332B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48</w:t>
            </w:r>
          </w:p>
        </w:tc>
        <w:tc>
          <w:tcPr>
            <w:tcW w:w="2127" w:type="dxa"/>
            <w:gridSpan w:val="2"/>
            <w:tcBorders>
              <w:top w:val="single" w:sz="4" w:space="0" w:color="auto"/>
              <w:left w:val="single" w:sz="4" w:space="0" w:color="auto"/>
              <w:bottom w:val="single" w:sz="4" w:space="0" w:color="auto"/>
              <w:right w:val="single" w:sz="4" w:space="0" w:color="auto"/>
            </w:tcBorders>
          </w:tcPr>
          <w:p w14:paraId="2E0E4FA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Среднее и высшее профессиональное образование</w:t>
            </w:r>
          </w:p>
        </w:tc>
        <w:tc>
          <w:tcPr>
            <w:tcW w:w="5386" w:type="dxa"/>
            <w:tcBorders>
              <w:top w:val="single" w:sz="4" w:space="0" w:color="auto"/>
              <w:left w:val="single" w:sz="4" w:space="0" w:color="auto"/>
              <w:bottom w:val="single" w:sz="4" w:space="0" w:color="auto"/>
              <w:right w:val="single" w:sz="4" w:space="0" w:color="auto"/>
            </w:tcBorders>
          </w:tcPr>
          <w:p w14:paraId="7613A9F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здания, спортивные сооружения, предназначенные для занятия обучающихся физической культурой и спортом)</w:t>
            </w:r>
          </w:p>
        </w:tc>
        <w:tc>
          <w:tcPr>
            <w:tcW w:w="1418" w:type="dxa"/>
            <w:tcBorders>
              <w:top w:val="single" w:sz="4" w:space="0" w:color="auto"/>
              <w:left w:val="single" w:sz="4" w:space="0" w:color="auto"/>
              <w:bottom w:val="single" w:sz="4" w:space="0" w:color="auto"/>
              <w:right w:val="single" w:sz="4" w:space="0" w:color="auto"/>
            </w:tcBorders>
          </w:tcPr>
          <w:p w14:paraId="6B6B535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4" w:name="Par4415"/>
            <w:bookmarkEnd w:id="44"/>
            <w:r w:rsidRPr="00ED2A1C">
              <w:rPr>
                <w:rFonts w:ascii="Times New Roman" w:eastAsiaTheme="minorEastAsia" w:hAnsi="Times New Roman" w:cs="Times New Roman"/>
                <w:sz w:val="20"/>
                <w:szCs w:val="20"/>
                <w:lang w:eastAsia="ru-RU"/>
              </w:rPr>
              <w:t>3.5.2</w:t>
            </w:r>
          </w:p>
        </w:tc>
        <w:tc>
          <w:tcPr>
            <w:tcW w:w="1275" w:type="dxa"/>
            <w:tcBorders>
              <w:top w:val="single" w:sz="4" w:space="0" w:color="auto"/>
              <w:left w:val="single" w:sz="4" w:space="0" w:color="auto"/>
              <w:bottom w:val="single" w:sz="4" w:space="0" w:color="auto"/>
              <w:right w:val="single" w:sz="4" w:space="0" w:color="auto"/>
            </w:tcBorders>
          </w:tcPr>
          <w:p w14:paraId="59B4E255" w14:textId="2513871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0,25</w:t>
            </w:r>
          </w:p>
        </w:tc>
      </w:tr>
      <w:tr w:rsidR="008D2F5F" w:rsidRPr="00ED2A1C" w14:paraId="7A84CC11" w14:textId="0B5BB1B2" w:rsidTr="00ED2A1C">
        <w:tc>
          <w:tcPr>
            <w:tcW w:w="567" w:type="dxa"/>
            <w:tcBorders>
              <w:top w:val="single" w:sz="4" w:space="0" w:color="auto"/>
              <w:left w:val="single" w:sz="4" w:space="0" w:color="auto"/>
              <w:bottom w:val="single" w:sz="4" w:space="0" w:color="auto"/>
              <w:right w:val="single" w:sz="4" w:space="0" w:color="auto"/>
            </w:tcBorders>
          </w:tcPr>
          <w:p w14:paraId="735DF4A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49</w:t>
            </w:r>
          </w:p>
        </w:tc>
        <w:tc>
          <w:tcPr>
            <w:tcW w:w="2127" w:type="dxa"/>
            <w:gridSpan w:val="2"/>
            <w:tcBorders>
              <w:top w:val="single" w:sz="4" w:space="0" w:color="auto"/>
              <w:left w:val="single" w:sz="4" w:space="0" w:color="auto"/>
              <w:bottom w:val="single" w:sz="4" w:space="0" w:color="auto"/>
              <w:right w:val="single" w:sz="4" w:space="0" w:color="auto"/>
            </w:tcBorders>
          </w:tcPr>
          <w:p w14:paraId="768036F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Культурное развитие</w:t>
            </w:r>
          </w:p>
        </w:tc>
        <w:tc>
          <w:tcPr>
            <w:tcW w:w="5386" w:type="dxa"/>
            <w:tcBorders>
              <w:top w:val="single" w:sz="4" w:space="0" w:color="auto"/>
              <w:left w:val="single" w:sz="4" w:space="0" w:color="auto"/>
              <w:bottom w:val="single" w:sz="4" w:space="0" w:color="auto"/>
              <w:right w:val="single" w:sz="4" w:space="0" w:color="auto"/>
            </w:tcBorders>
          </w:tcPr>
          <w:p w14:paraId="2FCA4C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размещения объектов культуры.</w:t>
            </w:r>
          </w:p>
          <w:p w14:paraId="7EF5B87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426" w:tooltip="3.6.1" w:history="1">
              <w:r w:rsidRPr="00ED2A1C">
                <w:rPr>
                  <w:rFonts w:ascii="Times New Roman" w:eastAsiaTheme="minorEastAsia" w:hAnsi="Times New Roman" w:cs="Times New Roman"/>
                  <w:color w:val="0000FF"/>
                  <w:sz w:val="20"/>
                  <w:szCs w:val="20"/>
                  <w:lang w:eastAsia="ru-RU"/>
                </w:rPr>
                <w:t>кодами 3.6.1</w:t>
              </w:r>
            </w:hyperlink>
            <w:r w:rsidRPr="00ED2A1C">
              <w:rPr>
                <w:rFonts w:ascii="Times New Roman" w:eastAsiaTheme="minorEastAsia" w:hAnsi="Times New Roman" w:cs="Times New Roman"/>
                <w:sz w:val="20"/>
                <w:szCs w:val="20"/>
                <w:lang w:eastAsia="ru-RU"/>
              </w:rPr>
              <w:t xml:space="preserve"> - </w:t>
            </w:r>
            <w:hyperlink w:anchor="Par4436" w:tooltip="3.6.3" w:history="1">
              <w:r w:rsidRPr="00ED2A1C">
                <w:rPr>
                  <w:rFonts w:ascii="Times New Roman" w:eastAsiaTheme="minorEastAsia" w:hAnsi="Times New Roman" w:cs="Times New Roman"/>
                  <w:color w:val="0000FF"/>
                  <w:sz w:val="20"/>
                  <w:szCs w:val="20"/>
                  <w:lang w:eastAsia="ru-RU"/>
                </w:rPr>
                <w:t>3.6.3</w:t>
              </w:r>
            </w:hyperlink>
          </w:p>
        </w:tc>
        <w:tc>
          <w:tcPr>
            <w:tcW w:w="1418" w:type="dxa"/>
            <w:tcBorders>
              <w:top w:val="single" w:sz="4" w:space="0" w:color="auto"/>
              <w:left w:val="single" w:sz="4" w:space="0" w:color="auto"/>
              <w:bottom w:val="single" w:sz="4" w:space="0" w:color="auto"/>
              <w:right w:val="single" w:sz="4" w:space="0" w:color="auto"/>
            </w:tcBorders>
          </w:tcPr>
          <w:p w14:paraId="33B1EEE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5" w:name="Par4421"/>
            <w:bookmarkEnd w:id="45"/>
            <w:r w:rsidRPr="00ED2A1C">
              <w:rPr>
                <w:rFonts w:ascii="Times New Roman" w:eastAsiaTheme="minorEastAsia" w:hAnsi="Times New Roman" w:cs="Times New Roman"/>
                <w:sz w:val="20"/>
                <w:szCs w:val="20"/>
                <w:lang w:eastAsia="ru-RU"/>
              </w:rPr>
              <w:t>3.6</w:t>
            </w:r>
          </w:p>
        </w:tc>
        <w:tc>
          <w:tcPr>
            <w:tcW w:w="1275" w:type="dxa"/>
            <w:tcBorders>
              <w:top w:val="single" w:sz="4" w:space="0" w:color="auto"/>
              <w:left w:val="single" w:sz="4" w:space="0" w:color="auto"/>
              <w:bottom w:val="single" w:sz="4" w:space="0" w:color="auto"/>
              <w:right w:val="single" w:sz="4" w:space="0" w:color="auto"/>
            </w:tcBorders>
          </w:tcPr>
          <w:p w14:paraId="57BCB2D5" w14:textId="2E64293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0,25</w:t>
            </w:r>
          </w:p>
        </w:tc>
      </w:tr>
      <w:tr w:rsidR="008D2F5F" w:rsidRPr="00ED2A1C" w14:paraId="74289EB8" w14:textId="7D2585EB" w:rsidTr="00ED2A1C">
        <w:tc>
          <w:tcPr>
            <w:tcW w:w="567" w:type="dxa"/>
            <w:tcBorders>
              <w:top w:val="single" w:sz="4" w:space="0" w:color="auto"/>
              <w:left w:val="single" w:sz="4" w:space="0" w:color="auto"/>
              <w:bottom w:val="single" w:sz="4" w:space="0" w:color="auto"/>
              <w:right w:val="single" w:sz="4" w:space="0" w:color="auto"/>
            </w:tcBorders>
          </w:tcPr>
          <w:p w14:paraId="5395A32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50</w:t>
            </w:r>
          </w:p>
        </w:tc>
        <w:tc>
          <w:tcPr>
            <w:tcW w:w="2127" w:type="dxa"/>
            <w:gridSpan w:val="2"/>
            <w:tcBorders>
              <w:top w:val="single" w:sz="4" w:space="0" w:color="auto"/>
              <w:left w:val="single" w:sz="4" w:space="0" w:color="auto"/>
              <w:bottom w:val="single" w:sz="4" w:space="0" w:color="auto"/>
              <w:right w:val="single" w:sz="4" w:space="0" w:color="auto"/>
            </w:tcBorders>
          </w:tcPr>
          <w:p w14:paraId="2EA02C0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Объекты культурно-досуговой деятельности</w:t>
            </w:r>
          </w:p>
        </w:tc>
        <w:tc>
          <w:tcPr>
            <w:tcW w:w="5386" w:type="dxa"/>
            <w:tcBorders>
              <w:top w:val="single" w:sz="4" w:space="0" w:color="auto"/>
              <w:left w:val="single" w:sz="4" w:space="0" w:color="auto"/>
              <w:bottom w:val="single" w:sz="4" w:space="0" w:color="auto"/>
              <w:right w:val="single" w:sz="4" w:space="0" w:color="auto"/>
            </w:tcBorders>
          </w:tcPr>
          <w:p w14:paraId="51C6498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418" w:type="dxa"/>
            <w:tcBorders>
              <w:top w:val="single" w:sz="4" w:space="0" w:color="auto"/>
              <w:left w:val="single" w:sz="4" w:space="0" w:color="auto"/>
              <w:bottom w:val="single" w:sz="4" w:space="0" w:color="auto"/>
              <w:right w:val="single" w:sz="4" w:space="0" w:color="auto"/>
            </w:tcBorders>
          </w:tcPr>
          <w:p w14:paraId="3F00C93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6" w:name="Par4426"/>
            <w:bookmarkEnd w:id="46"/>
            <w:r w:rsidRPr="00ED2A1C">
              <w:rPr>
                <w:rFonts w:ascii="Times New Roman" w:eastAsiaTheme="minorEastAsia" w:hAnsi="Times New Roman" w:cs="Times New Roman"/>
                <w:sz w:val="20"/>
                <w:szCs w:val="20"/>
                <w:lang w:eastAsia="ru-RU"/>
              </w:rPr>
              <w:t>3.6.1</w:t>
            </w:r>
          </w:p>
        </w:tc>
        <w:tc>
          <w:tcPr>
            <w:tcW w:w="1275" w:type="dxa"/>
            <w:tcBorders>
              <w:top w:val="single" w:sz="4" w:space="0" w:color="auto"/>
              <w:left w:val="single" w:sz="4" w:space="0" w:color="auto"/>
              <w:bottom w:val="single" w:sz="4" w:space="0" w:color="auto"/>
              <w:right w:val="single" w:sz="4" w:space="0" w:color="auto"/>
            </w:tcBorders>
          </w:tcPr>
          <w:p w14:paraId="238F81D5" w14:textId="7A7EBB0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1,69</w:t>
            </w:r>
          </w:p>
        </w:tc>
      </w:tr>
      <w:tr w:rsidR="008D2F5F" w:rsidRPr="00ED2A1C" w14:paraId="5124E92B" w14:textId="53748CCA" w:rsidTr="00ED2A1C">
        <w:tc>
          <w:tcPr>
            <w:tcW w:w="567" w:type="dxa"/>
            <w:tcBorders>
              <w:top w:val="single" w:sz="4" w:space="0" w:color="auto"/>
              <w:left w:val="single" w:sz="4" w:space="0" w:color="auto"/>
              <w:bottom w:val="single" w:sz="4" w:space="0" w:color="auto"/>
              <w:right w:val="single" w:sz="4" w:space="0" w:color="auto"/>
            </w:tcBorders>
          </w:tcPr>
          <w:p w14:paraId="555E01D0"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51</w:t>
            </w:r>
          </w:p>
        </w:tc>
        <w:tc>
          <w:tcPr>
            <w:tcW w:w="2127" w:type="dxa"/>
            <w:gridSpan w:val="2"/>
            <w:tcBorders>
              <w:top w:val="single" w:sz="4" w:space="0" w:color="auto"/>
              <w:left w:val="single" w:sz="4" w:space="0" w:color="auto"/>
              <w:bottom w:val="single" w:sz="4" w:space="0" w:color="auto"/>
              <w:right w:val="single" w:sz="4" w:space="0" w:color="auto"/>
            </w:tcBorders>
          </w:tcPr>
          <w:p w14:paraId="127863E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Парки культуры и отдыха</w:t>
            </w:r>
          </w:p>
        </w:tc>
        <w:tc>
          <w:tcPr>
            <w:tcW w:w="5386" w:type="dxa"/>
            <w:tcBorders>
              <w:top w:val="single" w:sz="4" w:space="0" w:color="auto"/>
              <w:left w:val="single" w:sz="4" w:space="0" w:color="auto"/>
              <w:bottom w:val="single" w:sz="4" w:space="0" w:color="auto"/>
              <w:right w:val="single" w:sz="4" w:space="0" w:color="auto"/>
            </w:tcBorders>
          </w:tcPr>
          <w:p w14:paraId="2F9D588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парков культуры и отдыха</w:t>
            </w:r>
          </w:p>
        </w:tc>
        <w:tc>
          <w:tcPr>
            <w:tcW w:w="1418" w:type="dxa"/>
            <w:tcBorders>
              <w:top w:val="single" w:sz="4" w:space="0" w:color="auto"/>
              <w:left w:val="single" w:sz="4" w:space="0" w:color="auto"/>
              <w:bottom w:val="single" w:sz="4" w:space="0" w:color="auto"/>
              <w:right w:val="single" w:sz="4" w:space="0" w:color="auto"/>
            </w:tcBorders>
          </w:tcPr>
          <w:p w14:paraId="4259208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7" w:name="Par4431"/>
            <w:bookmarkEnd w:id="47"/>
            <w:r w:rsidRPr="00ED2A1C">
              <w:rPr>
                <w:rFonts w:ascii="Times New Roman" w:eastAsiaTheme="minorEastAsia" w:hAnsi="Times New Roman" w:cs="Times New Roman"/>
                <w:sz w:val="20"/>
                <w:szCs w:val="20"/>
                <w:lang w:eastAsia="ru-RU"/>
              </w:rPr>
              <w:t>3.6.2</w:t>
            </w:r>
          </w:p>
        </w:tc>
        <w:tc>
          <w:tcPr>
            <w:tcW w:w="1275" w:type="dxa"/>
            <w:tcBorders>
              <w:top w:val="single" w:sz="4" w:space="0" w:color="auto"/>
              <w:left w:val="single" w:sz="4" w:space="0" w:color="auto"/>
              <w:bottom w:val="single" w:sz="4" w:space="0" w:color="auto"/>
              <w:right w:val="single" w:sz="4" w:space="0" w:color="auto"/>
            </w:tcBorders>
          </w:tcPr>
          <w:p w14:paraId="3949F501" w14:textId="5C26CFCA"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0,37</w:t>
            </w:r>
          </w:p>
        </w:tc>
      </w:tr>
      <w:tr w:rsidR="008D2F5F" w:rsidRPr="00ED2A1C" w14:paraId="1BFCBA1E" w14:textId="6548F61C" w:rsidTr="00ED2A1C">
        <w:tc>
          <w:tcPr>
            <w:tcW w:w="567" w:type="dxa"/>
            <w:tcBorders>
              <w:top w:val="single" w:sz="4" w:space="0" w:color="auto"/>
              <w:left w:val="single" w:sz="4" w:space="0" w:color="auto"/>
              <w:bottom w:val="single" w:sz="4" w:space="0" w:color="auto"/>
              <w:right w:val="single" w:sz="4" w:space="0" w:color="auto"/>
            </w:tcBorders>
          </w:tcPr>
          <w:p w14:paraId="1011EC9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52</w:t>
            </w:r>
          </w:p>
        </w:tc>
        <w:tc>
          <w:tcPr>
            <w:tcW w:w="2127" w:type="dxa"/>
            <w:gridSpan w:val="2"/>
            <w:tcBorders>
              <w:top w:val="single" w:sz="4" w:space="0" w:color="auto"/>
              <w:left w:val="single" w:sz="4" w:space="0" w:color="auto"/>
              <w:bottom w:val="single" w:sz="4" w:space="0" w:color="auto"/>
              <w:right w:val="single" w:sz="4" w:space="0" w:color="auto"/>
            </w:tcBorders>
          </w:tcPr>
          <w:p w14:paraId="1AAD374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Цирки и зверинцы</w:t>
            </w:r>
          </w:p>
        </w:tc>
        <w:tc>
          <w:tcPr>
            <w:tcW w:w="5386" w:type="dxa"/>
            <w:tcBorders>
              <w:top w:val="single" w:sz="4" w:space="0" w:color="auto"/>
              <w:left w:val="single" w:sz="4" w:space="0" w:color="auto"/>
              <w:bottom w:val="single" w:sz="4" w:space="0" w:color="auto"/>
              <w:right w:val="single" w:sz="4" w:space="0" w:color="auto"/>
            </w:tcBorders>
          </w:tcPr>
          <w:p w14:paraId="022DF53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418" w:type="dxa"/>
            <w:tcBorders>
              <w:top w:val="single" w:sz="4" w:space="0" w:color="auto"/>
              <w:left w:val="single" w:sz="4" w:space="0" w:color="auto"/>
              <w:bottom w:val="single" w:sz="4" w:space="0" w:color="auto"/>
              <w:right w:val="single" w:sz="4" w:space="0" w:color="auto"/>
            </w:tcBorders>
          </w:tcPr>
          <w:p w14:paraId="3824D35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8" w:name="Par4436"/>
            <w:bookmarkEnd w:id="48"/>
            <w:r w:rsidRPr="00ED2A1C">
              <w:rPr>
                <w:rFonts w:ascii="Times New Roman" w:eastAsiaTheme="minorEastAsia" w:hAnsi="Times New Roman" w:cs="Times New Roman"/>
                <w:sz w:val="20"/>
                <w:szCs w:val="20"/>
                <w:lang w:eastAsia="ru-RU"/>
              </w:rPr>
              <w:t>3.6.3</w:t>
            </w:r>
          </w:p>
        </w:tc>
        <w:tc>
          <w:tcPr>
            <w:tcW w:w="1275" w:type="dxa"/>
            <w:tcBorders>
              <w:top w:val="single" w:sz="4" w:space="0" w:color="auto"/>
              <w:left w:val="single" w:sz="4" w:space="0" w:color="auto"/>
              <w:bottom w:val="single" w:sz="4" w:space="0" w:color="auto"/>
              <w:right w:val="single" w:sz="4" w:space="0" w:color="auto"/>
            </w:tcBorders>
          </w:tcPr>
          <w:p w14:paraId="3B168CB4" w14:textId="39E6668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0,01</w:t>
            </w:r>
          </w:p>
        </w:tc>
      </w:tr>
      <w:tr w:rsidR="008D2F5F" w:rsidRPr="00ED2A1C" w14:paraId="1202A9FE" w14:textId="6B20AAE2" w:rsidTr="00ED2A1C">
        <w:tc>
          <w:tcPr>
            <w:tcW w:w="567" w:type="dxa"/>
            <w:tcBorders>
              <w:top w:val="single" w:sz="4" w:space="0" w:color="auto"/>
              <w:left w:val="single" w:sz="4" w:space="0" w:color="auto"/>
              <w:bottom w:val="single" w:sz="4" w:space="0" w:color="auto"/>
              <w:right w:val="single" w:sz="4" w:space="0" w:color="auto"/>
            </w:tcBorders>
          </w:tcPr>
          <w:p w14:paraId="497CD41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53</w:t>
            </w:r>
          </w:p>
        </w:tc>
        <w:tc>
          <w:tcPr>
            <w:tcW w:w="2127" w:type="dxa"/>
            <w:gridSpan w:val="2"/>
            <w:tcBorders>
              <w:top w:val="single" w:sz="4" w:space="0" w:color="auto"/>
              <w:left w:val="single" w:sz="4" w:space="0" w:color="auto"/>
              <w:bottom w:val="single" w:sz="4" w:space="0" w:color="auto"/>
              <w:right w:val="single" w:sz="4" w:space="0" w:color="auto"/>
            </w:tcBorders>
          </w:tcPr>
          <w:p w14:paraId="54E20D6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Религиозное использование</w:t>
            </w:r>
          </w:p>
        </w:tc>
        <w:tc>
          <w:tcPr>
            <w:tcW w:w="5386" w:type="dxa"/>
            <w:tcBorders>
              <w:top w:val="single" w:sz="4" w:space="0" w:color="auto"/>
              <w:left w:val="single" w:sz="4" w:space="0" w:color="auto"/>
              <w:bottom w:val="single" w:sz="4" w:space="0" w:color="auto"/>
              <w:right w:val="single" w:sz="4" w:space="0" w:color="auto"/>
            </w:tcBorders>
          </w:tcPr>
          <w:p w14:paraId="7F28794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религиозного использования.</w:t>
            </w:r>
          </w:p>
          <w:p w14:paraId="4EC1DC0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447" w:tooltip="3.7.1" w:history="1">
              <w:r w:rsidRPr="00ED2A1C">
                <w:rPr>
                  <w:rFonts w:ascii="Times New Roman" w:eastAsiaTheme="minorEastAsia" w:hAnsi="Times New Roman" w:cs="Times New Roman"/>
                  <w:color w:val="0000FF"/>
                  <w:sz w:val="20"/>
                  <w:szCs w:val="20"/>
                  <w:lang w:eastAsia="ru-RU"/>
                </w:rPr>
                <w:t>кодами 3.7.1</w:t>
              </w:r>
            </w:hyperlink>
            <w:r w:rsidRPr="00ED2A1C">
              <w:rPr>
                <w:rFonts w:ascii="Times New Roman" w:eastAsiaTheme="minorEastAsia" w:hAnsi="Times New Roman" w:cs="Times New Roman"/>
                <w:sz w:val="20"/>
                <w:szCs w:val="20"/>
                <w:lang w:eastAsia="ru-RU"/>
              </w:rPr>
              <w:t xml:space="preserve"> - </w:t>
            </w:r>
            <w:hyperlink w:anchor="Par4452" w:tooltip="3.7.2" w:history="1">
              <w:r w:rsidRPr="00ED2A1C">
                <w:rPr>
                  <w:rFonts w:ascii="Times New Roman" w:eastAsiaTheme="minorEastAsia" w:hAnsi="Times New Roman" w:cs="Times New Roman"/>
                  <w:color w:val="0000FF"/>
                  <w:sz w:val="20"/>
                  <w:szCs w:val="20"/>
                  <w:lang w:eastAsia="ru-RU"/>
                </w:rPr>
                <w:t>3.7.2</w:t>
              </w:r>
            </w:hyperlink>
          </w:p>
        </w:tc>
        <w:tc>
          <w:tcPr>
            <w:tcW w:w="1418" w:type="dxa"/>
            <w:tcBorders>
              <w:top w:val="single" w:sz="4" w:space="0" w:color="auto"/>
              <w:left w:val="single" w:sz="4" w:space="0" w:color="auto"/>
              <w:bottom w:val="single" w:sz="4" w:space="0" w:color="auto"/>
              <w:right w:val="single" w:sz="4" w:space="0" w:color="auto"/>
            </w:tcBorders>
          </w:tcPr>
          <w:p w14:paraId="7E23ECB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49" w:name="Par4442"/>
            <w:bookmarkEnd w:id="49"/>
            <w:r w:rsidRPr="00ED2A1C">
              <w:rPr>
                <w:rFonts w:ascii="Times New Roman" w:eastAsiaTheme="minorEastAsia" w:hAnsi="Times New Roman" w:cs="Times New Roman"/>
                <w:sz w:val="20"/>
                <w:szCs w:val="20"/>
                <w:lang w:eastAsia="ru-RU"/>
              </w:rPr>
              <w:t>3.7</w:t>
            </w:r>
          </w:p>
        </w:tc>
        <w:tc>
          <w:tcPr>
            <w:tcW w:w="1275" w:type="dxa"/>
            <w:tcBorders>
              <w:top w:val="single" w:sz="4" w:space="0" w:color="auto"/>
              <w:left w:val="single" w:sz="4" w:space="0" w:color="auto"/>
              <w:bottom w:val="single" w:sz="4" w:space="0" w:color="auto"/>
              <w:right w:val="single" w:sz="4" w:space="0" w:color="auto"/>
            </w:tcBorders>
          </w:tcPr>
          <w:p w14:paraId="5F48839B" w14:textId="14B961D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33059A96" w14:textId="7BEDB389" w:rsidTr="00ED2A1C">
        <w:tc>
          <w:tcPr>
            <w:tcW w:w="567" w:type="dxa"/>
            <w:tcBorders>
              <w:top w:val="single" w:sz="4" w:space="0" w:color="auto"/>
              <w:left w:val="single" w:sz="4" w:space="0" w:color="auto"/>
              <w:bottom w:val="single" w:sz="4" w:space="0" w:color="auto"/>
              <w:right w:val="single" w:sz="4" w:space="0" w:color="auto"/>
            </w:tcBorders>
          </w:tcPr>
          <w:p w14:paraId="0B40234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54</w:t>
            </w:r>
          </w:p>
        </w:tc>
        <w:tc>
          <w:tcPr>
            <w:tcW w:w="2127" w:type="dxa"/>
            <w:gridSpan w:val="2"/>
            <w:tcBorders>
              <w:top w:val="single" w:sz="4" w:space="0" w:color="auto"/>
              <w:left w:val="single" w:sz="4" w:space="0" w:color="auto"/>
              <w:bottom w:val="single" w:sz="4" w:space="0" w:color="auto"/>
              <w:right w:val="single" w:sz="4" w:space="0" w:color="auto"/>
            </w:tcBorders>
          </w:tcPr>
          <w:p w14:paraId="369648D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религиозных обрядов</w:t>
            </w:r>
          </w:p>
        </w:tc>
        <w:tc>
          <w:tcPr>
            <w:tcW w:w="5386" w:type="dxa"/>
            <w:tcBorders>
              <w:top w:val="single" w:sz="4" w:space="0" w:color="auto"/>
              <w:left w:val="single" w:sz="4" w:space="0" w:color="auto"/>
              <w:bottom w:val="single" w:sz="4" w:space="0" w:color="auto"/>
              <w:right w:val="single" w:sz="4" w:space="0" w:color="auto"/>
            </w:tcBorders>
          </w:tcPr>
          <w:p w14:paraId="3E76199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418" w:type="dxa"/>
            <w:tcBorders>
              <w:top w:val="single" w:sz="4" w:space="0" w:color="auto"/>
              <w:left w:val="single" w:sz="4" w:space="0" w:color="auto"/>
              <w:bottom w:val="single" w:sz="4" w:space="0" w:color="auto"/>
              <w:right w:val="single" w:sz="4" w:space="0" w:color="auto"/>
            </w:tcBorders>
          </w:tcPr>
          <w:p w14:paraId="53C1288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0" w:name="Par4447"/>
            <w:bookmarkEnd w:id="50"/>
            <w:r w:rsidRPr="00ED2A1C">
              <w:rPr>
                <w:rFonts w:ascii="Times New Roman" w:eastAsiaTheme="minorEastAsia" w:hAnsi="Times New Roman" w:cs="Times New Roman"/>
                <w:sz w:val="20"/>
                <w:szCs w:val="20"/>
                <w:lang w:eastAsia="ru-RU"/>
              </w:rPr>
              <w:t>3.7.1</w:t>
            </w:r>
          </w:p>
        </w:tc>
        <w:tc>
          <w:tcPr>
            <w:tcW w:w="1275" w:type="dxa"/>
            <w:tcBorders>
              <w:top w:val="single" w:sz="4" w:space="0" w:color="auto"/>
              <w:left w:val="single" w:sz="4" w:space="0" w:color="auto"/>
              <w:bottom w:val="single" w:sz="4" w:space="0" w:color="auto"/>
              <w:right w:val="single" w:sz="4" w:space="0" w:color="auto"/>
            </w:tcBorders>
          </w:tcPr>
          <w:p w14:paraId="690D93FD" w14:textId="032492B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3DD8D725" w14:textId="48F34F9D" w:rsidTr="00ED2A1C">
        <w:tc>
          <w:tcPr>
            <w:tcW w:w="567" w:type="dxa"/>
            <w:tcBorders>
              <w:top w:val="single" w:sz="4" w:space="0" w:color="auto"/>
              <w:left w:val="single" w:sz="4" w:space="0" w:color="auto"/>
              <w:bottom w:val="single" w:sz="4" w:space="0" w:color="auto"/>
              <w:right w:val="single" w:sz="4" w:space="0" w:color="auto"/>
            </w:tcBorders>
          </w:tcPr>
          <w:p w14:paraId="790837B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55</w:t>
            </w:r>
          </w:p>
        </w:tc>
        <w:tc>
          <w:tcPr>
            <w:tcW w:w="2127" w:type="dxa"/>
            <w:gridSpan w:val="2"/>
            <w:tcBorders>
              <w:top w:val="single" w:sz="4" w:space="0" w:color="auto"/>
              <w:left w:val="single" w:sz="4" w:space="0" w:color="auto"/>
              <w:bottom w:val="single" w:sz="4" w:space="0" w:color="auto"/>
              <w:right w:val="single" w:sz="4" w:space="0" w:color="auto"/>
            </w:tcBorders>
          </w:tcPr>
          <w:p w14:paraId="4B4E75C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Религиозное управление и образование</w:t>
            </w:r>
          </w:p>
        </w:tc>
        <w:tc>
          <w:tcPr>
            <w:tcW w:w="5386" w:type="dxa"/>
            <w:tcBorders>
              <w:top w:val="single" w:sz="4" w:space="0" w:color="auto"/>
              <w:left w:val="single" w:sz="4" w:space="0" w:color="auto"/>
              <w:bottom w:val="single" w:sz="4" w:space="0" w:color="auto"/>
              <w:right w:val="single" w:sz="4" w:space="0" w:color="auto"/>
            </w:tcBorders>
          </w:tcPr>
          <w:p w14:paraId="1C08DE0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418" w:type="dxa"/>
            <w:tcBorders>
              <w:top w:val="single" w:sz="4" w:space="0" w:color="auto"/>
              <w:left w:val="single" w:sz="4" w:space="0" w:color="auto"/>
              <w:bottom w:val="single" w:sz="4" w:space="0" w:color="auto"/>
              <w:right w:val="single" w:sz="4" w:space="0" w:color="auto"/>
            </w:tcBorders>
          </w:tcPr>
          <w:p w14:paraId="1B39CB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1" w:name="Par4452"/>
            <w:bookmarkEnd w:id="51"/>
            <w:r w:rsidRPr="00ED2A1C">
              <w:rPr>
                <w:rFonts w:ascii="Times New Roman" w:eastAsiaTheme="minorEastAsia" w:hAnsi="Times New Roman" w:cs="Times New Roman"/>
                <w:sz w:val="20"/>
                <w:szCs w:val="20"/>
                <w:lang w:eastAsia="ru-RU"/>
              </w:rPr>
              <w:t>3.7.2</w:t>
            </w:r>
          </w:p>
        </w:tc>
        <w:tc>
          <w:tcPr>
            <w:tcW w:w="1275" w:type="dxa"/>
            <w:tcBorders>
              <w:top w:val="single" w:sz="4" w:space="0" w:color="auto"/>
              <w:left w:val="single" w:sz="4" w:space="0" w:color="auto"/>
              <w:bottom w:val="single" w:sz="4" w:space="0" w:color="auto"/>
              <w:right w:val="single" w:sz="4" w:space="0" w:color="auto"/>
            </w:tcBorders>
          </w:tcPr>
          <w:p w14:paraId="394219CB" w14:textId="75EC014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89EED4B" w14:textId="37E45FD5" w:rsidTr="00ED2A1C">
        <w:tc>
          <w:tcPr>
            <w:tcW w:w="567" w:type="dxa"/>
            <w:tcBorders>
              <w:top w:val="single" w:sz="4" w:space="0" w:color="auto"/>
              <w:left w:val="single" w:sz="4" w:space="0" w:color="auto"/>
              <w:bottom w:val="single" w:sz="4" w:space="0" w:color="auto"/>
              <w:right w:val="single" w:sz="4" w:space="0" w:color="auto"/>
            </w:tcBorders>
          </w:tcPr>
          <w:p w14:paraId="42C26FC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56</w:t>
            </w:r>
          </w:p>
        </w:tc>
        <w:tc>
          <w:tcPr>
            <w:tcW w:w="2127" w:type="dxa"/>
            <w:gridSpan w:val="2"/>
            <w:tcBorders>
              <w:top w:val="single" w:sz="4" w:space="0" w:color="auto"/>
              <w:left w:val="single" w:sz="4" w:space="0" w:color="auto"/>
              <w:bottom w:val="single" w:sz="4" w:space="0" w:color="auto"/>
              <w:right w:val="single" w:sz="4" w:space="0" w:color="auto"/>
            </w:tcBorders>
          </w:tcPr>
          <w:p w14:paraId="3847B84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Общественное управление</w:t>
            </w:r>
          </w:p>
        </w:tc>
        <w:tc>
          <w:tcPr>
            <w:tcW w:w="5386" w:type="dxa"/>
            <w:tcBorders>
              <w:top w:val="single" w:sz="4" w:space="0" w:color="auto"/>
              <w:left w:val="single" w:sz="4" w:space="0" w:color="auto"/>
              <w:bottom w:val="single" w:sz="4" w:space="0" w:color="auto"/>
              <w:right w:val="single" w:sz="4" w:space="0" w:color="auto"/>
            </w:tcBorders>
          </w:tcPr>
          <w:p w14:paraId="32756D7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размещения органов и организаций общественного управления.</w:t>
            </w:r>
          </w:p>
          <w:p w14:paraId="5DF5106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463" w:tooltip="3.8.1" w:history="1">
              <w:r w:rsidRPr="00ED2A1C">
                <w:rPr>
                  <w:rFonts w:ascii="Times New Roman" w:eastAsiaTheme="minorEastAsia" w:hAnsi="Times New Roman" w:cs="Times New Roman"/>
                  <w:color w:val="0000FF"/>
                  <w:sz w:val="20"/>
                  <w:szCs w:val="20"/>
                  <w:lang w:eastAsia="ru-RU"/>
                </w:rPr>
                <w:t>кодами 3.8.1</w:t>
              </w:r>
            </w:hyperlink>
            <w:r w:rsidRPr="00ED2A1C">
              <w:rPr>
                <w:rFonts w:ascii="Times New Roman" w:eastAsiaTheme="minorEastAsia" w:hAnsi="Times New Roman" w:cs="Times New Roman"/>
                <w:sz w:val="20"/>
                <w:szCs w:val="20"/>
                <w:lang w:eastAsia="ru-RU"/>
              </w:rPr>
              <w:t xml:space="preserve"> - </w:t>
            </w:r>
            <w:hyperlink w:anchor="Par4468" w:tooltip="3.8.2" w:history="1">
              <w:r w:rsidRPr="00ED2A1C">
                <w:rPr>
                  <w:rFonts w:ascii="Times New Roman" w:eastAsiaTheme="minorEastAsia" w:hAnsi="Times New Roman" w:cs="Times New Roman"/>
                  <w:color w:val="0000FF"/>
                  <w:sz w:val="20"/>
                  <w:szCs w:val="20"/>
                  <w:lang w:eastAsia="ru-RU"/>
                </w:rPr>
                <w:t>3.8.2</w:t>
              </w:r>
            </w:hyperlink>
          </w:p>
        </w:tc>
        <w:tc>
          <w:tcPr>
            <w:tcW w:w="1418" w:type="dxa"/>
            <w:tcBorders>
              <w:top w:val="single" w:sz="4" w:space="0" w:color="auto"/>
              <w:left w:val="single" w:sz="4" w:space="0" w:color="auto"/>
              <w:bottom w:val="single" w:sz="4" w:space="0" w:color="auto"/>
              <w:right w:val="single" w:sz="4" w:space="0" w:color="auto"/>
            </w:tcBorders>
          </w:tcPr>
          <w:p w14:paraId="1D82EC4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3.8</w:t>
            </w:r>
          </w:p>
        </w:tc>
        <w:tc>
          <w:tcPr>
            <w:tcW w:w="1275" w:type="dxa"/>
            <w:tcBorders>
              <w:top w:val="single" w:sz="4" w:space="0" w:color="auto"/>
              <w:left w:val="single" w:sz="4" w:space="0" w:color="auto"/>
              <w:bottom w:val="single" w:sz="4" w:space="0" w:color="auto"/>
              <w:right w:val="single" w:sz="4" w:space="0" w:color="auto"/>
            </w:tcBorders>
          </w:tcPr>
          <w:p w14:paraId="4F3D351C" w14:textId="7D92CFC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4704C03C" w14:textId="7A2B5EFE" w:rsidTr="00ED2A1C">
        <w:tc>
          <w:tcPr>
            <w:tcW w:w="567" w:type="dxa"/>
            <w:tcBorders>
              <w:top w:val="single" w:sz="4" w:space="0" w:color="auto"/>
              <w:left w:val="single" w:sz="4" w:space="0" w:color="auto"/>
              <w:bottom w:val="single" w:sz="4" w:space="0" w:color="auto"/>
              <w:right w:val="single" w:sz="4" w:space="0" w:color="auto"/>
            </w:tcBorders>
          </w:tcPr>
          <w:p w14:paraId="0402503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57</w:t>
            </w:r>
          </w:p>
        </w:tc>
        <w:tc>
          <w:tcPr>
            <w:tcW w:w="2127" w:type="dxa"/>
            <w:gridSpan w:val="2"/>
            <w:tcBorders>
              <w:top w:val="single" w:sz="4" w:space="0" w:color="auto"/>
              <w:left w:val="single" w:sz="4" w:space="0" w:color="auto"/>
              <w:bottom w:val="single" w:sz="4" w:space="0" w:color="auto"/>
              <w:right w:val="single" w:sz="4" w:space="0" w:color="auto"/>
            </w:tcBorders>
          </w:tcPr>
          <w:p w14:paraId="67CCB62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Государственное управление</w:t>
            </w:r>
          </w:p>
        </w:tc>
        <w:tc>
          <w:tcPr>
            <w:tcW w:w="5386" w:type="dxa"/>
            <w:tcBorders>
              <w:top w:val="single" w:sz="4" w:space="0" w:color="auto"/>
              <w:left w:val="single" w:sz="4" w:space="0" w:color="auto"/>
              <w:bottom w:val="single" w:sz="4" w:space="0" w:color="auto"/>
              <w:right w:val="single" w:sz="4" w:space="0" w:color="auto"/>
            </w:tcBorders>
          </w:tcPr>
          <w:p w14:paraId="3375FF3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418" w:type="dxa"/>
            <w:tcBorders>
              <w:top w:val="single" w:sz="4" w:space="0" w:color="auto"/>
              <w:left w:val="single" w:sz="4" w:space="0" w:color="auto"/>
              <w:bottom w:val="single" w:sz="4" w:space="0" w:color="auto"/>
              <w:right w:val="single" w:sz="4" w:space="0" w:color="auto"/>
            </w:tcBorders>
          </w:tcPr>
          <w:p w14:paraId="50CDC30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2" w:name="Par4463"/>
            <w:bookmarkEnd w:id="52"/>
            <w:r w:rsidRPr="00ED2A1C">
              <w:rPr>
                <w:rFonts w:ascii="Times New Roman" w:eastAsiaTheme="minorEastAsia" w:hAnsi="Times New Roman" w:cs="Times New Roman"/>
                <w:sz w:val="20"/>
                <w:szCs w:val="20"/>
                <w:lang w:eastAsia="ru-RU"/>
              </w:rPr>
              <w:t>3.8.1</w:t>
            </w:r>
          </w:p>
        </w:tc>
        <w:tc>
          <w:tcPr>
            <w:tcW w:w="1275" w:type="dxa"/>
            <w:tcBorders>
              <w:top w:val="single" w:sz="4" w:space="0" w:color="auto"/>
              <w:left w:val="single" w:sz="4" w:space="0" w:color="auto"/>
              <w:bottom w:val="single" w:sz="4" w:space="0" w:color="auto"/>
              <w:right w:val="single" w:sz="4" w:space="0" w:color="auto"/>
            </w:tcBorders>
          </w:tcPr>
          <w:p w14:paraId="6CE81EB9" w14:textId="3C372E3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63155C19" w14:textId="1FEF8124" w:rsidTr="00ED2A1C">
        <w:tc>
          <w:tcPr>
            <w:tcW w:w="567" w:type="dxa"/>
            <w:tcBorders>
              <w:top w:val="single" w:sz="4" w:space="0" w:color="auto"/>
              <w:left w:val="single" w:sz="4" w:space="0" w:color="auto"/>
              <w:bottom w:val="single" w:sz="4" w:space="0" w:color="auto"/>
              <w:right w:val="single" w:sz="4" w:space="0" w:color="auto"/>
            </w:tcBorders>
          </w:tcPr>
          <w:p w14:paraId="1C4F9CA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58</w:t>
            </w:r>
          </w:p>
        </w:tc>
        <w:tc>
          <w:tcPr>
            <w:tcW w:w="2127" w:type="dxa"/>
            <w:gridSpan w:val="2"/>
            <w:tcBorders>
              <w:top w:val="single" w:sz="4" w:space="0" w:color="auto"/>
              <w:left w:val="single" w:sz="4" w:space="0" w:color="auto"/>
              <w:bottom w:val="single" w:sz="4" w:space="0" w:color="auto"/>
              <w:right w:val="single" w:sz="4" w:space="0" w:color="auto"/>
            </w:tcBorders>
          </w:tcPr>
          <w:p w14:paraId="3539BCB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Представительская деятельность</w:t>
            </w:r>
          </w:p>
        </w:tc>
        <w:tc>
          <w:tcPr>
            <w:tcW w:w="5386" w:type="dxa"/>
            <w:tcBorders>
              <w:top w:val="single" w:sz="4" w:space="0" w:color="auto"/>
              <w:left w:val="single" w:sz="4" w:space="0" w:color="auto"/>
              <w:bottom w:val="single" w:sz="4" w:space="0" w:color="auto"/>
              <w:right w:val="single" w:sz="4" w:space="0" w:color="auto"/>
            </w:tcBorders>
          </w:tcPr>
          <w:p w14:paraId="030875B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14:paraId="7699D0A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3" w:name="Par4468"/>
            <w:bookmarkEnd w:id="53"/>
            <w:r w:rsidRPr="00ED2A1C">
              <w:rPr>
                <w:rFonts w:ascii="Times New Roman" w:eastAsiaTheme="minorEastAsia" w:hAnsi="Times New Roman" w:cs="Times New Roman"/>
                <w:sz w:val="20"/>
                <w:szCs w:val="20"/>
                <w:lang w:eastAsia="ru-RU"/>
              </w:rPr>
              <w:t>3.8.2</w:t>
            </w:r>
          </w:p>
        </w:tc>
        <w:tc>
          <w:tcPr>
            <w:tcW w:w="1275" w:type="dxa"/>
            <w:tcBorders>
              <w:top w:val="single" w:sz="4" w:space="0" w:color="auto"/>
              <w:left w:val="single" w:sz="4" w:space="0" w:color="auto"/>
              <w:bottom w:val="single" w:sz="4" w:space="0" w:color="auto"/>
              <w:right w:val="single" w:sz="4" w:space="0" w:color="auto"/>
            </w:tcBorders>
          </w:tcPr>
          <w:p w14:paraId="423A0524" w14:textId="3A06518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2026068A" w14:textId="46E3FF5C" w:rsidTr="00ED2A1C">
        <w:tc>
          <w:tcPr>
            <w:tcW w:w="567" w:type="dxa"/>
            <w:tcBorders>
              <w:top w:val="single" w:sz="4" w:space="0" w:color="auto"/>
              <w:left w:val="single" w:sz="4" w:space="0" w:color="auto"/>
              <w:bottom w:val="single" w:sz="4" w:space="0" w:color="auto"/>
              <w:right w:val="single" w:sz="4" w:space="0" w:color="auto"/>
            </w:tcBorders>
          </w:tcPr>
          <w:p w14:paraId="457B067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59</w:t>
            </w:r>
          </w:p>
        </w:tc>
        <w:tc>
          <w:tcPr>
            <w:tcW w:w="2127" w:type="dxa"/>
            <w:gridSpan w:val="2"/>
            <w:tcBorders>
              <w:top w:val="single" w:sz="4" w:space="0" w:color="auto"/>
              <w:left w:val="single" w:sz="4" w:space="0" w:color="auto"/>
              <w:bottom w:val="single" w:sz="4" w:space="0" w:color="auto"/>
              <w:right w:val="single" w:sz="4" w:space="0" w:color="auto"/>
            </w:tcBorders>
          </w:tcPr>
          <w:p w14:paraId="1BB500B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научной деятельности</w:t>
            </w:r>
          </w:p>
        </w:tc>
        <w:tc>
          <w:tcPr>
            <w:tcW w:w="5386" w:type="dxa"/>
            <w:tcBorders>
              <w:top w:val="single" w:sz="4" w:space="0" w:color="auto"/>
              <w:left w:val="single" w:sz="4" w:space="0" w:color="auto"/>
              <w:bottom w:val="single" w:sz="4" w:space="0" w:color="auto"/>
              <w:right w:val="single" w:sz="4" w:space="0" w:color="auto"/>
            </w:tcBorders>
          </w:tcPr>
          <w:p w14:paraId="09E855E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для обеспечения научной деятельности.</w:t>
            </w:r>
          </w:p>
          <w:p w14:paraId="3133487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479" w:tooltip="3.9.1" w:history="1">
              <w:r w:rsidRPr="00ED2A1C">
                <w:rPr>
                  <w:rFonts w:ascii="Times New Roman" w:eastAsiaTheme="minorEastAsia" w:hAnsi="Times New Roman" w:cs="Times New Roman"/>
                  <w:color w:val="0000FF"/>
                  <w:sz w:val="20"/>
                  <w:szCs w:val="20"/>
                  <w:lang w:eastAsia="ru-RU"/>
                </w:rPr>
                <w:t>кодами 3.9.1</w:t>
              </w:r>
            </w:hyperlink>
            <w:r w:rsidRPr="00ED2A1C">
              <w:rPr>
                <w:rFonts w:ascii="Times New Roman" w:eastAsiaTheme="minorEastAsia" w:hAnsi="Times New Roman" w:cs="Times New Roman"/>
                <w:sz w:val="20"/>
                <w:szCs w:val="20"/>
                <w:lang w:eastAsia="ru-RU"/>
              </w:rPr>
              <w:t xml:space="preserve"> - </w:t>
            </w:r>
            <w:hyperlink w:anchor="Par4489" w:tooltip="3.9.3" w:history="1">
              <w:r w:rsidRPr="00ED2A1C">
                <w:rPr>
                  <w:rFonts w:ascii="Times New Roman" w:eastAsiaTheme="minorEastAsia" w:hAnsi="Times New Roman" w:cs="Times New Roman"/>
                  <w:color w:val="0000FF"/>
                  <w:sz w:val="20"/>
                  <w:szCs w:val="20"/>
                  <w:lang w:eastAsia="ru-RU"/>
                </w:rPr>
                <w:t>3.9.3</w:t>
              </w:r>
            </w:hyperlink>
          </w:p>
        </w:tc>
        <w:tc>
          <w:tcPr>
            <w:tcW w:w="1418" w:type="dxa"/>
            <w:tcBorders>
              <w:top w:val="single" w:sz="4" w:space="0" w:color="auto"/>
              <w:left w:val="single" w:sz="4" w:space="0" w:color="auto"/>
              <w:bottom w:val="single" w:sz="4" w:space="0" w:color="auto"/>
              <w:right w:val="single" w:sz="4" w:space="0" w:color="auto"/>
            </w:tcBorders>
          </w:tcPr>
          <w:p w14:paraId="176FF21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4" w:name="Par4474"/>
            <w:bookmarkEnd w:id="54"/>
            <w:r w:rsidRPr="00ED2A1C">
              <w:rPr>
                <w:rFonts w:ascii="Times New Roman" w:eastAsiaTheme="minorEastAsia" w:hAnsi="Times New Roman" w:cs="Times New Roman"/>
                <w:sz w:val="20"/>
                <w:szCs w:val="20"/>
                <w:lang w:eastAsia="ru-RU"/>
              </w:rPr>
              <w:t>3.9</w:t>
            </w:r>
          </w:p>
        </w:tc>
        <w:tc>
          <w:tcPr>
            <w:tcW w:w="1275" w:type="dxa"/>
            <w:tcBorders>
              <w:top w:val="single" w:sz="4" w:space="0" w:color="auto"/>
              <w:left w:val="single" w:sz="4" w:space="0" w:color="auto"/>
              <w:bottom w:val="single" w:sz="4" w:space="0" w:color="auto"/>
              <w:right w:val="single" w:sz="4" w:space="0" w:color="auto"/>
            </w:tcBorders>
          </w:tcPr>
          <w:p w14:paraId="33C838A0" w14:textId="207270B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571A43D6" w14:textId="2331218D" w:rsidTr="00ED2A1C">
        <w:tc>
          <w:tcPr>
            <w:tcW w:w="567" w:type="dxa"/>
            <w:tcBorders>
              <w:top w:val="single" w:sz="4" w:space="0" w:color="auto"/>
              <w:left w:val="single" w:sz="4" w:space="0" w:color="auto"/>
              <w:bottom w:val="single" w:sz="4" w:space="0" w:color="auto"/>
              <w:right w:val="single" w:sz="4" w:space="0" w:color="auto"/>
            </w:tcBorders>
          </w:tcPr>
          <w:p w14:paraId="6DD5982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60</w:t>
            </w:r>
          </w:p>
        </w:tc>
        <w:tc>
          <w:tcPr>
            <w:tcW w:w="2127" w:type="dxa"/>
            <w:gridSpan w:val="2"/>
            <w:tcBorders>
              <w:top w:val="single" w:sz="4" w:space="0" w:color="auto"/>
              <w:left w:val="single" w:sz="4" w:space="0" w:color="auto"/>
              <w:bottom w:val="single" w:sz="4" w:space="0" w:color="auto"/>
              <w:right w:val="single" w:sz="4" w:space="0" w:color="auto"/>
            </w:tcBorders>
          </w:tcPr>
          <w:p w14:paraId="363AD69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деятельности в области гидрометеорологии и смежных с ней областях</w:t>
            </w:r>
          </w:p>
        </w:tc>
        <w:tc>
          <w:tcPr>
            <w:tcW w:w="5386" w:type="dxa"/>
            <w:tcBorders>
              <w:top w:val="single" w:sz="4" w:space="0" w:color="auto"/>
              <w:left w:val="single" w:sz="4" w:space="0" w:color="auto"/>
              <w:bottom w:val="single" w:sz="4" w:space="0" w:color="auto"/>
              <w:right w:val="single" w:sz="4" w:space="0" w:color="auto"/>
            </w:tcBorders>
          </w:tcPr>
          <w:p w14:paraId="0A47A1E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418" w:type="dxa"/>
            <w:tcBorders>
              <w:top w:val="single" w:sz="4" w:space="0" w:color="auto"/>
              <w:left w:val="single" w:sz="4" w:space="0" w:color="auto"/>
              <w:bottom w:val="single" w:sz="4" w:space="0" w:color="auto"/>
              <w:right w:val="single" w:sz="4" w:space="0" w:color="auto"/>
            </w:tcBorders>
          </w:tcPr>
          <w:p w14:paraId="791AA0C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5" w:name="Par4479"/>
            <w:bookmarkEnd w:id="55"/>
            <w:r w:rsidRPr="00ED2A1C">
              <w:rPr>
                <w:rFonts w:ascii="Times New Roman" w:eastAsiaTheme="minorEastAsia" w:hAnsi="Times New Roman" w:cs="Times New Roman"/>
                <w:sz w:val="20"/>
                <w:szCs w:val="20"/>
                <w:lang w:eastAsia="ru-RU"/>
              </w:rPr>
              <w:t>3.9.1</w:t>
            </w:r>
          </w:p>
        </w:tc>
        <w:tc>
          <w:tcPr>
            <w:tcW w:w="1275" w:type="dxa"/>
            <w:tcBorders>
              <w:top w:val="single" w:sz="4" w:space="0" w:color="auto"/>
              <w:left w:val="single" w:sz="4" w:space="0" w:color="auto"/>
              <w:bottom w:val="single" w:sz="4" w:space="0" w:color="auto"/>
              <w:right w:val="single" w:sz="4" w:space="0" w:color="auto"/>
            </w:tcBorders>
          </w:tcPr>
          <w:p w14:paraId="2EE0E661" w14:textId="22C2963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0,68</w:t>
            </w:r>
          </w:p>
        </w:tc>
      </w:tr>
      <w:tr w:rsidR="008D2F5F" w:rsidRPr="00ED2A1C" w14:paraId="383EDF39" w14:textId="04F2EE02" w:rsidTr="00ED2A1C">
        <w:tc>
          <w:tcPr>
            <w:tcW w:w="567" w:type="dxa"/>
            <w:tcBorders>
              <w:top w:val="single" w:sz="4" w:space="0" w:color="auto"/>
              <w:left w:val="single" w:sz="4" w:space="0" w:color="auto"/>
              <w:bottom w:val="single" w:sz="4" w:space="0" w:color="auto"/>
              <w:right w:val="single" w:sz="4" w:space="0" w:color="auto"/>
            </w:tcBorders>
          </w:tcPr>
          <w:p w14:paraId="25A93FF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61</w:t>
            </w:r>
          </w:p>
        </w:tc>
        <w:tc>
          <w:tcPr>
            <w:tcW w:w="2127" w:type="dxa"/>
            <w:gridSpan w:val="2"/>
            <w:tcBorders>
              <w:top w:val="single" w:sz="4" w:space="0" w:color="auto"/>
              <w:left w:val="single" w:sz="4" w:space="0" w:color="auto"/>
              <w:bottom w:val="single" w:sz="4" w:space="0" w:color="auto"/>
              <w:right w:val="single" w:sz="4" w:space="0" w:color="auto"/>
            </w:tcBorders>
          </w:tcPr>
          <w:p w14:paraId="6907845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Проведение научных исследований</w:t>
            </w:r>
          </w:p>
        </w:tc>
        <w:tc>
          <w:tcPr>
            <w:tcW w:w="5386" w:type="dxa"/>
            <w:tcBorders>
              <w:top w:val="single" w:sz="4" w:space="0" w:color="auto"/>
              <w:left w:val="single" w:sz="4" w:space="0" w:color="auto"/>
              <w:bottom w:val="single" w:sz="4" w:space="0" w:color="auto"/>
              <w:right w:val="single" w:sz="4" w:space="0" w:color="auto"/>
            </w:tcBorders>
          </w:tcPr>
          <w:p w14:paraId="606C5AB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418" w:type="dxa"/>
            <w:tcBorders>
              <w:top w:val="single" w:sz="4" w:space="0" w:color="auto"/>
              <w:left w:val="single" w:sz="4" w:space="0" w:color="auto"/>
              <w:bottom w:val="single" w:sz="4" w:space="0" w:color="auto"/>
              <w:right w:val="single" w:sz="4" w:space="0" w:color="auto"/>
            </w:tcBorders>
          </w:tcPr>
          <w:p w14:paraId="37DFF96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6" w:name="Par4484"/>
            <w:bookmarkEnd w:id="56"/>
            <w:r w:rsidRPr="00ED2A1C">
              <w:rPr>
                <w:rFonts w:ascii="Times New Roman" w:eastAsiaTheme="minorEastAsia" w:hAnsi="Times New Roman" w:cs="Times New Roman"/>
                <w:sz w:val="20"/>
                <w:szCs w:val="20"/>
                <w:lang w:eastAsia="ru-RU"/>
              </w:rPr>
              <w:t>3.9.2</w:t>
            </w:r>
          </w:p>
        </w:tc>
        <w:tc>
          <w:tcPr>
            <w:tcW w:w="1275" w:type="dxa"/>
            <w:tcBorders>
              <w:top w:val="single" w:sz="4" w:space="0" w:color="auto"/>
              <w:left w:val="single" w:sz="4" w:space="0" w:color="auto"/>
              <w:bottom w:val="single" w:sz="4" w:space="0" w:color="auto"/>
              <w:right w:val="single" w:sz="4" w:space="0" w:color="auto"/>
            </w:tcBorders>
          </w:tcPr>
          <w:p w14:paraId="76A1833D" w14:textId="5682BC9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0,04</w:t>
            </w:r>
          </w:p>
        </w:tc>
      </w:tr>
      <w:tr w:rsidR="008D2F5F" w:rsidRPr="00ED2A1C" w14:paraId="640853C8" w14:textId="2D34A410" w:rsidTr="00ED2A1C">
        <w:tc>
          <w:tcPr>
            <w:tcW w:w="567" w:type="dxa"/>
            <w:tcBorders>
              <w:top w:val="single" w:sz="4" w:space="0" w:color="auto"/>
              <w:left w:val="single" w:sz="4" w:space="0" w:color="auto"/>
              <w:bottom w:val="single" w:sz="4" w:space="0" w:color="auto"/>
              <w:right w:val="single" w:sz="4" w:space="0" w:color="auto"/>
            </w:tcBorders>
          </w:tcPr>
          <w:p w14:paraId="5F06536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62</w:t>
            </w:r>
          </w:p>
        </w:tc>
        <w:tc>
          <w:tcPr>
            <w:tcW w:w="2127" w:type="dxa"/>
            <w:gridSpan w:val="2"/>
            <w:tcBorders>
              <w:top w:val="single" w:sz="4" w:space="0" w:color="auto"/>
              <w:left w:val="single" w:sz="4" w:space="0" w:color="auto"/>
              <w:bottom w:val="single" w:sz="4" w:space="0" w:color="auto"/>
              <w:right w:val="single" w:sz="4" w:space="0" w:color="auto"/>
            </w:tcBorders>
          </w:tcPr>
          <w:p w14:paraId="10B9FA5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Проведение научных испытаний</w:t>
            </w:r>
          </w:p>
        </w:tc>
        <w:tc>
          <w:tcPr>
            <w:tcW w:w="5386" w:type="dxa"/>
            <w:tcBorders>
              <w:top w:val="single" w:sz="4" w:space="0" w:color="auto"/>
              <w:left w:val="single" w:sz="4" w:space="0" w:color="auto"/>
              <w:bottom w:val="single" w:sz="4" w:space="0" w:color="auto"/>
              <w:right w:val="single" w:sz="4" w:space="0" w:color="auto"/>
            </w:tcBorders>
          </w:tcPr>
          <w:p w14:paraId="49C4F13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418" w:type="dxa"/>
            <w:tcBorders>
              <w:top w:val="single" w:sz="4" w:space="0" w:color="auto"/>
              <w:left w:val="single" w:sz="4" w:space="0" w:color="auto"/>
              <w:bottom w:val="single" w:sz="4" w:space="0" w:color="auto"/>
              <w:right w:val="single" w:sz="4" w:space="0" w:color="auto"/>
            </w:tcBorders>
          </w:tcPr>
          <w:p w14:paraId="23665AC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7" w:name="Par4489"/>
            <w:bookmarkEnd w:id="57"/>
            <w:r w:rsidRPr="00ED2A1C">
              <w:rPr>
                <w:rFonts w:ascii="Times New Roman" w:eastAsiaTheme="minorEastAsia" w:hAnsi="Times New Roman" w:cs="Times New Roman"/>
                <w:sz w:val="20"/>
                <w:szCs w:val="20"/>
                <w:lang w:eastAsia="ru-RU"/>
              </w:rPr>
              <w:t>3.9.3</w:t>
            </w:r>
          </w:p>
        </w:tc>
        <w:tc>
          <w:tcPr>
            <w:tcW w:w="1275" w:type="dxa"/>
            <w:tcBorders>
              <w:top w:val="single" w:sz="4" w:space="0" w:color="auto"/>
              <w:left w:val="single" w:sz="4" w:space="0" w:color="auto"/>
              <w:bottom w:val="single" w:sz="4" w:space="0" w:color="auto"/>
              <w:right w:val="single" w:sz="4" w:space="0" w:color="auto"/>
            </w:tcBorders>
          </w:tcPr>
          <w:p w14:paraId="5786B8AD" w14:textId="35A863B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0,68</w:t>
            </w:r>
          </w:p>
        </w:tc>
      </w:tr>
      <w:tr w:rsidR="008D2F5F" w:rsidRPr="00ED2A1C" w14:paraId="6E3843AC" w14:textId="6667ADE5" w:rsidTr="00ED2A1C">
        <w:tc>
          <w:tcPr>
            <w:tcW w:w="567" w:type="dxa"/>
            <w:tcBorders>
              <w:top w:val="single" w:sz="4" w:space="0" w:color="auto"/>
              <w:left w:val="single" w:sz="4" w:space="0" w:color="auto"/>
              <w:bottom w:val="single" w:sz="4" w:space="0" w:color="auto"/>
              <w:right w:val="single" w:sz="4" w:space="0" w:color="auto"/>
            </w:tcBorders>
          </w:tcPr>
          <w:p w14:paraId="2E82FB5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63</w:t>
            </w:r>
          </w:p>
        </w:tc>
        <w:tc>
          <w:tcPr>
            <w:tcW w:w="2127" w:type="dxa"/>
            <w:gridSpan w:val="2"/>
            <w:tcBorders>
              <w:top w:val="single" w:sz="4" w:space="0" w:color="auto"/>
              <w:left w:val="single" w:sz="4" w:space="0" w:color="auto"/>
              <w:bottom w:val="single" w:sz="4" w:space="0" w:color="auto"/>
              <w:right w:val="single" w:sz="4" w:space="0" w:color="auto"/>
            </w:tcBorders>
          </w:tcPr>
          <w:p w14:paraId="71F22B9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Ветеринарное обслуживание</w:t>
            </w:r>
          </w:p>
        </w:tc>
        <w:tc>
          <w:tcPr>
            <w:tcW w:w="5386" w:type="dxa"/>
            <w:tcBorders>
              <w:top w:val="single" w:sz="4" w:space="0" w:color="auto"/>
              <w:left w:val="single" w:sz="4" w:space="0" w:color="auto"/>
              <w:bottom w:val="single" w:sz="4" w:space="0" w:color="auto"/>
              <w:right w:val="single" w:sz="4" w:space="0" w:color="auto"/>
            </w:tcBorders>
          </w:tcPr>
          <w:p w14:paraId="727E8BD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w:t>
            </w:r>
          </w:p>
          <w:p w14:paraId="7BC8284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500" w:tooltip="3.10.1" w:history="1">
              <w:r w:rsidRPr="00ED2A1C">
                <w:rPr>
                  <w:rFonts w:ascii="Times New Roman" w:eastAsiaTheme="minorEastAsia" w:hAnsi="Times New Roman" w:cs="Times New Roman"/>
                  <w:color w:val="0000FF"/>
                  <w:sz w:val="20"/>
                  <w:szCs w:val="20"/>
                  <w:lang w:eastAsia="ru-RU"/>
                </w:rPr>
                <w:t>кодами 3.10.1</w:t>
              </w:r>
            </w:hyperlink>
            <w:r w:rsidRPr="00ED2A1C">
              <w:rPr>
                <w:rFonts w:ascii="Times New Roman" w:eastAsiaTheme="minorEastAsia" w:hAnsi="Times New Roman" w:cs="Times New Roman"/>
                <w:sz w:val="20"/>
                <w:szCs w:val="20"/>
                <w:lang w:eastAsia="ru-RU"/>
              </w:rPr>
              <w:t xml:space="preserve"> - </w:t>
            </w:r>
            <w:hyperlink w:anchor="Par4507" w:tooltip="3.10.2" w:history="1">
              <w:r w:rsidRPr="00ED2A1C">
                <w:rPr>
                  <w:rFonts w:ascii="Times New Roman" w:eastAsiaTheme="minorEastAsia" w:hAnsi="Times New Roman" w:cs="Times New Roman"/>
                  <w:color w:val="0000FF"/>
                  <w:sz w:val="20"/>
                  <w:szCs w:val="20"/>
                  <w:lang w:eastAsia="ru-RU"/>
                </w:rPr>
                <w:t>3.10.2</w:t>
              </w:r>
            </w:hyperlink>
          </w:p>
        </w:tc>
        <w:tc>
          <w:tcPr>
            <w:tcW w:w="1418" w:type="dxa"/>
            <w:tcBorders>
              <w:top w:val="single" w:sz="4" w:space="0" w:color="auto"/>
              <w:left w:val="single" w:sz="4" w:space="0" w:color="auto"/>
              <w:bottom w:val="single" w:sz="4" w:space="0" w:color="auto"/>
              <w:right w:val="single" w:sz="4" w:space="0" w:color="auto"/>
            </w:tcBorders>
          </w:tcPr>
          <w:p w14:paraId="48BEE06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8" w:name="Par4495"/>
            <w:bookmarkEnd w:id="58"/>
            <w:r w:rsidRPr="00ED2A1C">
              <w:rPr>
                <w:rFonts w:ascii="Times New Roman" w:eastAsiaTheme="minorEastAsia" w:hAnsi="Times New Roman" w:cs="Times New Roman"/>
                <w:sz w:val="20"/>
                <w:szCs w:val="20"/>
                <w:lang w:eastAsia="ru-RU"/>
              </w:rPr>
              <w:t>3.10</w:t>
            </w:r>
          </w:p>
        </w:tc>
        <w:tc>
          <w:tcPr>
            <w:tcW w:w="1275" w:type="dxa"/>
            <w:tcBorders>
              <w:top w:val="single" w:sz="4" w:space="0" w:color="auto"/>
              <w:left w:val="single" w:sz="4" w:space="0" w:color="auto"/>
              <w:bottom w:val="single" w:sz="4" w:space="0" w:color="auto"/>
              <w:right w:val="single" w:sz="4" w:space="0" w:color="auto"/>
            </w:tcBorders>
          </w:tcPr>
          <w:p w14:paraId="32871D5B" w14:textId="709ACCB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1,69</w:t>
            </w:r>
          </w:p>
        </w:tc>
      </w:tr>
      <w:tr w:rsidR="008D2F5F" w:rsidRPr="00ED2A1C" w14:paraId="4E38F576" w14:textId="047E0CDF" w:rsidTr="00ED2A1C">
        <w:tc>
          <w:tcPr>
            <w:tcW w:w="567" w:type="dxa"/>
            <w:tcBorders>
              <w:top w:val="single" w:sz="4" w:space="0" w:color="auto"/>
              <w:left w:val="single" w:sz="4" w:space="0" w:color="auto"/>
              <w:bottom w:val="single" w:sz="4" w:space="0" w:color="auto"/>
              <w:right w:val="single" w:sz="4" w:space="0" w:color="auto"/>
            </w:tcBorders>
          </w:tcPr>
          <w:p w14:paraId="7F8921B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64</w:t>
            </w:r>
          </w:p>
        </w:tc>
        <w:tc>
          <w:tcPr>
            <w:tcW w:w="2127" w:type="dxa"/>
            <w:gridSpan w:val="2"/>
            <w:tcBorders>
              <w:top w:val="single" w:sz="4" w:space="0" w:color="auto"/>
              <w:left w:val="single" w:sz="4" w:space="0" w:color="auto"/>
              <w:bottom w:val="single" w:sz="4" w:space="0" w:color="auto"/>
              <w:right w:val="single" w:sz="4" w:space="0" w:color="auto"/>
            </w:tcBorders>
          </w:tcPr>
          <w:p w14:paraId="4ADFF3B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Амбулаторное ветеринарное обслуживание</w:t>
            </w:r>
          </w:p>
        </w:tc>
        <w:tc>
          <w:tcPr>
            <w:tcW w:w="5386" w:type="dxa"/>
            <w:tcBorders>
              <w:top w:val="single" w:sz="4" w:space="0" w:color="auto"/>
              <w:left w:val="single" w:sz="4" w:space="0" w:color="auto"/>
              <w:bottom w:val="single" w:sz="4" w:space="0" w:color="auto"/>
              <w:right w:val="single" w:sz="4" w:space="0" w:color="auto"/>
            </w:tcBorders>
          </w:tcPr>
          <w:p w14:paraId="0C95021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ветеринарных услуг без содержания животных</w:t>
            </w:r>
          </w:p>
        </w:tc>
        <w:tc>
          <w:tcPr>
            <w:tcW w:w="1418" w:type="dxa"/>
            <w:tcBorders>
              <w:top w:val="single" w:sz="4" w:space="0" w:color="auto"/>
              <w:left w:val="single" w:sz="4" w:space="0" w:color="auto"/>
              <w:bottom w:val="single" w:sz="4" w:space="0" w:color="auto"/>
              <w:right w:val="single" w:sz="4" w:space="0" w:color="auto"/>
            </w:tcBorders>
          </w:tcPr>
          <w:p w14:paraId="4B7E84B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59" w:name="Par4500"/>
            <w:bookmarkEnd w:id="59"/>
            <w:r w:rsidRPr="00ED2A1C">
              <w:rPr>
                <w:rFonts w:ascii="Times New Roman" w:eastAsiaTheme="minorEastAsia" w:hAnsi="Times New Roman" w:cs="Times New Roman"/>
                <w:sz w:val="20"/>
                <w:szCs w:val="20"/>
                <w:lang w:eastAsia="ru-RU"/>
              </w:rPr>
              <w:t>3.10.1</w:t>
            </w:r>
          </w:p>
        </w:tc>
        <w:tc>
          <w:tcPr>
            <w:tcW w:w="1275" w:type="dxa"/>
            <w:tcBorders>
              <w:top w:val="single" w:sz="4" w:space="0" w:color="auto"/>
              <w:left w:val="single" w:sz="4" w:space="0" w:color="auto"/>
              <w:bottom w:val="single" w:sz="4" w:space="0" w:color="auto"/>
              <w:right w:val="single" w:sz="4" w:space="0" w:color="auto"/>
            </w:tcBorders>
          </w:tcPr>
          <w:p w14:paraId="72C06E32" w14:textId="05D4C27A"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00AB86B9" w14:textId="5B50744A" w:rsidTr="00ED2A1C">
        <w:tc>
          <w:tcPr>
            <w:tcW w:w="567" w:type="dxa"/>
            <w:tcBorders>
              <w:top w:val="single" w:sz="4" w:space="0" w:color="auto"/>
              <w:left w:val="single" w:sz="4" w:space="0" w:color="auto"/>
              <w:bottom w:val="single" w:sz="4" w:space="0" w:color="auto"/>
              <w:right w:val="single" w:sz="4" w:space="0" w:color="auto"/>
            </w:tcBorders>
          </w:tcPr>
          <w:p w14:paraId="7A2D910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65</w:t>
            </w:r>
          </w:p>
        </w:tc>
        <w:tc>
          <w:tcPr>
            <w:tcW w:w="2127" w:type="dxa"/>
            <w:gridSpan w:val="2"/>
            <w:tcBorders>
              <w:top w:val="single" w:sz="4" w:space="0" w:color="auto"/>
              <w:left w:val="single" w:sz="4" w:space="0" w:color="auto"/>
              <w:bottom w:val="single" w:sz="4" w:space="0" w:color="auto"/>
              <w:right w:val="single" w:sz="4" w:space="0" w:color="auto"/>
            </w:tcBorders>
          </w:tcPr>
          <w:p w14:paraId="412269C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Приюты для животных</w:t>
            </w:r>
          </w:p>
        </w:tc>
        <w:tc>
          <w:tcPr>
            <w:tcW w:w="5386" w:type="dxa"/>
            <w:tcBorders>
              <w:top w:val="single" w:sz="4" w:space="0" w:color="auto"/>
              <w:left w:val="single" w:sz="4" w:space="0" w:color="auto"/>
              <w:bottom w:val="single" w:sz="4" w:space="0" w:color="auto"/>
              <w:right w:val="single" w:sz="4" w:space="0" w:color="auto"/>
            </w:tcBorders>
          </w:tcPr>
          <w:p w14:paraId="603FD64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оказания ветеринарных услуг в стационаре;</w:t>
            </w:r>
          </w:p>
          <w:p w14:paraId="0C0C080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14:paraId="449C00A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организации гостиниц для животных</w:t>
            </w:r>
          </w:p>
        </w:tc>
        <w:tc>
          <w:tcPr>
            <w:tcW w:w="1418" w:type="dxa"/>
            <w:tcBorders>
              <w:top w:val="single" w:sz="4" w:space="0" w:color="auto"/>
              <w:left w:val="single" w:sz="4" w:space="0" w:color="auto"/>
              <w:bottom w:val="single" w:sz="4" w:space="0" w:color="auto"/>
              <w:right w:val="single" w:sz="4" w:space="0" w:color="auto"/>
            </w:tcBorders>
          </w:tcPr>
          <w:p w14:paraId="2FD0FA6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0" w:name="Par4507"/>
            <w:bookmarkEnd w:id="60"/>
            <w:r w:rsidRPr="00ED2A1C">
              <w:rPr>
                <w:rFonts w:ascii="Times New Roman" w:eastAsiaTheme="minorEastAsia" w:hAnsi="Times New Roman" w:cs="Times New Roman"/>
                <w:sz w:val="20"/>
                <w:szCs w:val="20"/>
                <w:lang w:eastAsia="ru-RU"/>
              </w:rPr>
              <w:t>3.10.2</w:t>
            </w:r>
          </w:p>
        </w:tc>
        <w:tc>
          <w:tcPr>
            <w:tcW w:w="1275" w:type="dxa"/>
            <w:tcBorders>
              <w:top w:val="single" w:sz="4" w:space="0" w:color="auto"/>
              <w:left w:val="single" w:sz="4" w:space="0" w:color="auto"/>
              <w:bottom w:val="single" w:sz="4" w:space="0" w:color="auto"/>
              <w:right w:val="single" w:sz="4" w:space="0" w:color="auto"/>
            </w:tcBorders>
          </w:tcPr>
          <w:p w14:paraId="388A2C1A" w14:textId="49CB933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w:t>
            </w:r>
          </w:p>
        </w:tc>
      </w:tr>
      <w:tr w:rsidR="008D2F5F" w:rsidRPr="00ED2A1C" w14:paraId="608C73EE" w14:textId="27CAA688" w:rsidTr="00ED2A1C">
        <w:tc>
          <w:tcPr>
            <w:tcW w:w="567" w:type="dxa"/>
            <w:tcBorders>
              <w:top w:val="single" w:sz="4" w:space="0" w:color="auto"/>
              <w:left w:val="single" w:sz="4" w:space="0" w:color="auto"/>
              <w:bottom w:val="single" w:sz="4" w:space="0" w:color="auto"/>
              <w:right w:val="single" w:sz="4" w:space="0" w:color="auto"/>
            </w:tcBorders>
          </w:tcPr>
          <w:p w14:paraId="4F5C0F9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66</w:t>
            </w:r>
          </w:p>
        </w:tc>
        <w:tc>
          <w:tcPr>
            <w:tcW w:w="2127" w:type="dxa"/>
            <w:gridSpan w:val="2"/>
            <w:tcBorders>
              <w:top w:val="single" w:sz="4" w:space="0" w:color="auto"/>
              <w:left w:val="single" w:sz="4" w:space="0" w:color="auto"/>
              <w:bottom w:val="single" w:sz="4" w:space="0" w:color="auto"/>
              <w:right w:val="single" w:sz="4" w:space="0" w:color="auto"/>
            </w:tcBorders>
          </w:tcPr>
          <w:p w14:paraId="19CF106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Предпринимательство</w:t>
            </w:r>
          </w:p>
        </w:tc>
        <w:tc>
          <w:tcPr>
            <w:tcW w:w="5386" w:type="dxa"/>
            <w:tcBorders>
              <w:top w:val="single" w:sz="4" w:space="0" w:color="auto"/>
              <w:left w:val="single" w:sz="4" w:space="0" w:color="auto"/>
              <w:bottom w:val="single" w:sz="4" w:space="0" w:color="auto"/>
              <w:right w:val="single" w:sz="4" w:space="0" w:color="auto"/>
            </w:tcBorders>
          </w:tcPr>
          <w:p w14:paraId="37B486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14:paraId="23A8E73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4518" w:tooltip="4.1" w:history="1">
              <w:r w:rsidRPr="00ED2A1C">
                <w:rPr>
                  <w:rFonts w:ascii="Times New Roman" w:eastAsiaTheme="minorEastAsia" w:hAnsi="Times New Roman" w:cs="Times New Roman"/>
                  <w:color w:val="0000FF"/>
                  <w:sz w:val="20"/>
                  <w:szCs w:val="20"/>
                  <w:lang w:eastAsia="ru-RU"/>
                </w:rPr>
                <w:t>кодами 4.1</w:t>
              </w:r>
            </w:hyperlink>
            <w:r w:rsidRPr="00ED2A1C">
              <w:rPr>
                <w:rFonts w:ascii="Times New Roman" w:eastAsiaTheme="minorEastAsia" w:hAnsi="Times New Roman" w:cs="Times New Roman"/>
                <w:sz w:val="20"/>
                <w:szCs w:val="20"/>
                <w:lang w:eastAsia="ru-RU"/>
              </w:rPr>
              <w:t xml:space="preserve"> - </w:t>
            </w:r>
            <w:hyperlink w:anchor="Par4609" w:tooltip="4.10" w:history="1">
              <w:r w:rsidRPr="00ED2A1C">
                <w:rPr>
                  <w:rFonts w:ascii="Times New Roman" w:eastAsiaTheme="minorEastAsia" w:hAnsi="Times New Roman" w:cs="Times New Roman"/>
                  <w:color w:val="0000FF"/>
                  <w:sz w:val="20"/>
                  <w:szCs w:val="20"/>
                  <w:lang w:eastAsia="ru-RU"/>
                </w:rPr>
                <w:t>4.10</w:t>
              </w:r>
            </w:hyperlink>
          </w:p>
        </w:tc>
        <w:tc>
          <w:tcPr>
            <w:tcW w:w="1418" w:type="dxa"/>
            <w:tcBorders>
              <w:top w:val="single" w:sz="4" w:space="0" w:color="auto"/>
              <w:left w:val="single" w:sz="4" w:space="0" w:color="auto"/>
              <w:bottom w:val="single" w:sz="4" w:space="0" w:color="auto"/>
              <w:right w:val="single" w:sz="4" w:space="0" w:color="auto"/>
            </w:tcBorders>
          </w:tcPr>
          <w:p w14:paraId="21BB473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1" w:name="Par4513"/>
            <w:bookmarkEnd w:id="61"/>
            <w:r w:rsidRPr="00ED2A1C">
              <w:rPr>
                <w:rFonts w:ascii="Times New Roman" w:eastAsiaTheme="minorEastAsia" w:hAnsi="Times New Roman" w:cs="Times New Roman"/>
                <w:sz w:val="20"/>
                <w:szCs w:val="20"/>
                <w:lang w:eastAsia="ru-RU"/>
              </w:rPr>
              <w:t>4</w:t>
            </w:r>
          </w:p>
        </w:tc>
        <w:tc>
          <w:tcPr>
            <w:tcW w:w="1275" w:type="dxa"/>
            <w:tcBorders>
              <w:top w:val="single" w:sz="4" w:space="0" w:color="auto"/>
              <w:left w:val="single" w:sz="4" w:space="0" w:color="auto"/>
              <w:bottom w:val="single" w:sz="4" w:space="0" w:color="auto"/>
              <w:right w:val="single" w:sz="4" w:space="0" w:color="auto"/>
            </w:tcBorders>
          </w:tcPr>
          <w:p w14:paraId="24637504" w14:textId="42E4444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7,73</w:t>
            </w:r>
          </w:p>
        </w:tc>
      </w:tr>
      <w:tr w:rsidR="008D2F5F" w:rsidRPr="00ED2A1C" w14:paraId="29A0B1CE" w14:textId="168CEA7B" w:rsidTr="00ED2A1C">
        <w:tc>
          <w:tcPr>
            <w:tcW w:w="567" w:type="dxa"/>
            <w:tcBorders>
              <w:top w:val="single" w:sz="4" w:space="0" w:color="auto"/>
              <w:left w:val="single" w:sz="4" w:space="0" w:color="auto"/>
              <w:bottom w:val="single" w:sz="4" w:space="0" w:color="auto"/>
              <w:right w:val="single" w:sz="4" w:space="0" w:color="auto"/>
            </w:tcBorders>
          </w:tcPr>
          <w:p w14:paraId="074862D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67</w:t>
            </w:r>
          </w:p>
        </w:tc>
        <w:tc>
          <w:tcPr>
            <w:tcW w:w="2127" w:type="dxa"/>
            <w:gridSpan w:val="2"/>
            <w:tcBorders>
              <w:top w:val="single" w:sz="4" w:space="0" w:color="auto"/>
              <w:left w:val="single" w:sz="4" w:space="0" w:color="auto"/>
              <w:bottom w:val="single" w:sz="4" w:space="0" w:color="auto"/>
              <w:right w:val="single" w:sz="4" w:space="0" w:color="auto"/>
            </w:tcBorders>
          </w:tcPr>
          <w:p w14:paraId="7F04320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Деловое управление</w:t>
            </w:r>
          </w:p>
        </w:tc>
        <w:tc>
          <w:tcPr>
            <w:tcW w:w="5386" w:type="dxa"/>
            <w:tcBorders>
              <w:top w:val="single" w:sz="4" w:space="0" w:color="auto"/>
              <w:left w:val="single" w:sz="4" w:space="0" w:color="auto"/>
              <w:bottom w:val="single" w:sz="4" w:space="0" w:color="auto"/>
              <w:right w:val="single" w:sz="4" w:space="0" w:color="auto"/>
            </w:tcBorders>
          </w:tcPr>
          <w:p w14:paraId="5F0066F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418" w:type="dxa"/>
            <w:tcBorders>
              <w:top w:val="single" w:sz="4" w:space="0" w:color="auto"/>
              <w:left w:val="single" w:sz="4" w:space="0" w:color="auto"/>
              <w:bottom w:val="single" w:sz="4" w:space="0" w:color="auto"/>
              <w:right w:val="single" w:sz="4" w:space="0" w:color="auto"/>
            </w:tcBorders>
          </w:tcPr>
          <w:p w14:paraId="2D7C3BD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2" w:name="Par4518"/>
            <w:bookmarkEnd w:id="62"/>
            <w:r w:rsidRPr="00ED2A1C">
              <w:rPr>
                <w:rFonts w:ascii="Times New Roman" w:eastAsiaTheme="minorEastAsia" w:hAnsi="Times New Roman" w:cs="Times New Roman"/>
                <w:sz w:val="20"/>
                <w:szCs w:val="20"/>
                <w:lang w:eastAsia="ru-RU"/>
              </w:rPr>
              <w:t>4.1</w:t>
            </w:r>
          </w:p>
        </w:tc>
        <w:tc>
          <w:tcPr>
            <w:tcW w:w="1275" w:type="dxa"/>
            <w:tcBorders>
              <w:top w:val="single" w:sz="4" w:space="0" w:color="auto"/>
              <w:left w:val="single" w:sz="4" w:space="0" w:color="auto"/>
              <w:bottom w:val="single" w:sz="4" w:space="0" w:color="auto"/>
              <w:right w:val="single" w:sz="4" w:space="0" w:color="auto"/>
            </w:tcBorders>
          </w:tcPr>
          <w:p w14:paraId="370C23DC" w14:textId="5DFC009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7,73</w:t>
            </w:r>
          </w:p>
        </w:tc>
      </w:tr>
      <w:tr w:rsidR="008D2F5F" w:rsidRPr="00ED2A1C" w14:paraId="6F7ABFE6" w14:textId="67C88B15" w:rsidTr="00ED2A1C">
        <w:tc>
          <w:tcPr>
            <w:tcW w:w="567" w:type="dxa"/>
            <w:tcBorders>
              <w:top w:val="single" w:sz="4" w:space="0" w:color="auto"/>
              <w:left w:val="single" w:sz="4" w:space="0" w:color="auto"/>
              <w:bottom w:val="none" w:sz="6" w:space="0" w:color="auto"/>
              <w:right w:val="single" w:sz="4" w:space="0" w:color="auto"/>
            </w:tcBorders>
          </w:tcPr>
          <w:p w14:paraId="14D1F37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68</w:t>
            </w:r>
          </w:p>
        </w:tc>
        <w:tc>
          <w:tcPr>
            <w:tcW w:w="2127" w:type="dxa"/>
            <w:gridSpan w:val="2"/>
            <w:tcBorders>
              <w:top w:val="single" w:sz="4" w:space="0" w:color="auto"/>
              <w:left w:val="single" w:sz="4" w:space="0" w:color="auto"/>
              <w:bottom w:val="none" w:sz="6" w:space="0" w:color="auto"/>
              <w:right w:val="single" w:sz="4" w:space="0" w:color="auto"/>
            </w:tcBorders>
          </w:tcPr>
          <w:p w14:paraId="55760EF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Объекты торговли (торговые центры, торгово-развлекательные центры (комплексы)</w:t>
            </w:r>
          </w:p>
        </w:tc>
        <w:tc>
          <w:tcPr>
            <w:tcW w:w="5386" w:type="dxa"/>
            <w:tcBorders>
              <w:top w:val="single" w:sz="4" w:space="0" w:color="auto"/>
              <w:left w:val="single" w:sz="4" w:space="0" w:color="auto"/>
              <w:bottom w:val="none" w:sz="6" w:space="0" w:color="auto"/>
              <w:right w:val="single" w:sz="4" w:space="0" w:color="auto"/>
            </w:tcBorders>
          </w:tcPr>
          <w:p w14:paraId="2D28374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капитального строительства общей площадью свыше 5000 кв. м в целях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4540" w:tooltip="4.5" w:history="1">
              <w:r w:rsidRPr="00ED2A1C">
                <w:rPr>
                  <w:rFonts w:ascii="Times New Roman" w:eastAsiaTheme="minorEastAsia" w:hAnsi="Times New Roman" w:cs="Times New Roman"/>
                  <w:color w:val="0000FF"/>
                  <w:sz w:val="20"/>
                  <w:szCs w:val="20"/>
                  <w:lang w:eastAsia="ru-RU"/>
                </w:rPr>
                <w:t>кодами 4.5</w:t>
              </w:r>
            </w:hyperlink>
            <w:r w:rsidRPr="00ED2A1C">
              <w:rPr>
                <w:rFonts w:ascii="Times New Roman" w:eastAsiaTheme="minorEastAsia" w:hAnsi="Times New Roman" w:cs="Times New Roman"/>
                <w:sz w:val="20"/>
                <w:szCs w:val="20"/>
                <w:lang w:eastAsia="ru-RU"/>
              </w:rPr>
              <w:t xml:space="preserve">, </w:t>
            </w:r>
            <w:hyperlink w:anchor="Par4545" w:tooltip="4.6" w:history="1">
              <w:r w:rsidRPr="00ED2A1C">
                <w:rPr>
                  <w:rFonts w:ascii="Times New Roman" w:eastAsiaTheme="minorEastAsia" w:hAnsi="Times New Roman" w:cs="Times New Roman"/>
                  <w:color w:val="0000FF"/>
                  <w:sz w:val="20"/>
                  <w:szCs w:val="20"/>
                  <w:lang w:eastAsia="ru-RU"/>
                </w:rPr>
                <w:t>4.6</w:t>
              </w:r>
            </w:hyperlink>
            <w:r w:rsidRPr="00ED2A1C">
              <w:rPr>
                <w:rFonts w:ascii="Times New Roman" w:eastAsiaTheme="minorEastAsia" w:hAnsi="Times New Roman" w:cs="Times New Roman"/>
                <w:sz w:val="20"/>
                <w:szCs w:val="20"/>
                <w:lang w:eastAsia="ru-RU"/>
              </w:rPr>
              <w:t xml:space="preserve">, </w:t>
            </w:r>
            <w:hyperlink w:anchor="Par4557" w:tooltip="4.8" w:history="1">
              <w:r w:rsidRPr="00ED2A1C">
                <w:rPr>
                  <w:rFonts w:ascii="Times New Roman" w:eastAsiaTheme="minorEastAsia" w:hAnsi="Times New Roman" w:cs="Times New Roman"/>
                  <w:color w:val="0000FF"/>
                  <w:sz w:val="20"/>
                  <w:szCs w:val="20"/>
                  <w:lang w:eastAsia="ru-RU"/>
                </w:rPr>
                <w:t>4.8</w:t>
              </w:r>
            </w:hyperlink>
            <w:r w:rsidRPr="00ED2A1C">
              <w:rPr>
                <w:rFonts w:ascii="Times New Roman" w:eastAsiaTheme="minorEastAsia" w:hAnsi="Times New Roman" w:cs="Times New Roman"/>
                <w:sz w:val="20"/>
                <w:szCs w:val="20"/>
                <w:lang w:eastAsia="ru-RU"/>
              </w:rPr>
              <w:t xml:space="preserve"> - </w:t>
            </w:r>
            <w:hyperlink w:anchor="Par4567" w:tooltip="4.8.2" w:history="1">
              <w:r w:rsidRPr="00ED2A1C">
                <w:rPr>
                  <w:rFonts w:ascii="Times New Roman" w:eastAsiaTheme="minorEastAsia" w:hAnsi="Times New Roman" w:cs="Times New Roman"/>
                  <w:color w:val="0000FF"/>
                  <w:sz w:val="20"/>
                  <w:szCs w:val="20"/>
                  <w:lang w:eastAsia="ru-RU"/>
                </w:rPr>
                <w:t>4.8.2</w:t>
              </w:r>
            </w:hyperlink>
            <w:r w:rsidRPr="00ED2A1C">
              <w:rPr>
                <w:rFonts w:ascii="Times New Roman" w:eastAsiaTheme="minorEastAsia" w:hAnsi="Times New Roman" w:cs="Times New Roman"/>
                <w:sz w:val="20"/>
                <w:szCs w:val="20"/>
                <w:lang w:eastAsia="ru-RU"/>
              </w:rPr>
              <w:t>; размещение гаражей и (или) стоянок для автомобилей сотрудников и посетителей торгового центра</w:t>
            </w:r>
          </w:p>
        </w:tc>
        <w:tc>
          <w:tcPr>
            <w:tcW w:w="1418" w:type="dxa"/>
            <w:tcBorders>
              <w:top w:val="single" w:sz="4" w:space="0" w:color="auto"/>
              <w:left w:val="single" w:sz="4" w:space="0" w:color="auto"/>
              <w:bottom w:val="none" w:sz="6" w:space="0" w:color="auto"/>
              <w:right w:val="single" w:sz="4" w:space="0" w:color="auto"/>
            </w:tcBorders>
          </w:tcPr>
          <w:p w14:paraId="7ADD5EB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3" w:name="Par4523"/>
            <w:bookmarkEnd w:id="63"/>
            <w:r w:rsidRPr="00ED2A1C">
              <w:rPr>
                <w:rFonts w:ascii="Times New Roman" w:eastAsiaTheme="minorEastAsia" w:hAnsi="Times New Roman" w:cs="Times New Roman"/>
                <w:sz w:val="20"/>
                <w:szCs w:val="20"/>
                <w:lang w:eastAsia="ru-RU"/>
              </w:rPr>
              <w:t>4.2</w:t>
            </w:r>
          </w:p>
        </w:tc>
        <w:tc>
          <w:tcPr>
            <w:tcW w:w="1275" w:type="dxa"/>
            <w:tcBorders>
              <w:top w:val="single" w:sz="4" w:space="0" w:color="auto"/>
              <w:left w:val="single" w:sz="4" w:space="0" w:color="auto"/>
              <w:bottom w:val="none" w:sz="6" w:space="0" w:color="auto"/>
              <w:right w:val="single" w:sz="4" w:space="0" w:color="auto"/>
            </w:tcBorders>
          </w:tcPr>
          <w:p w14:paraId="138C8E81" w14:textId="1FE6533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2,71</w:t>
            </w:r>
          </w:p>
        </w:tc>
      </w:tr>
      <w:tr w:rsidR="008D2F5F" w:rsidRPr="00ED2A1C" w14:paraId="59341AD6" w14:textId="196C7F57" w:rsidTr="00ED2A1C">
        <w:tc>
          <w:tcPr>
            <w:tcW w:w="567" w:type="dxa"/>
            <w:tcBorders>
              <w:top w:val="single" w:sz="4" w:space="0" w:color="auto"/>
              <w:left w:val="single" w:sz="4" w:space="0" w:color="auto"/>
              <w:bottom w:val="single" w:sz="4" w:space="0" w:color="auto"/>
              <w:right w:val="single" w:sz="4" w:space="0" w:color="auto"/>
            </w:tcBorders>
          </w:tcPr>
          <w:p w14:paraId="06E6ED1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69</w:t>
            </w:r>
          </w:p>
        </w:tc>
        <w:tc>
          <w:tcPr>
            <w:tcW w:w="2127" w:type="dxa"/>
            <w:gridSpan w:val="2"/>
            <w:tcBorders>
              <w:top w:val="single" w:sz="4" w:space="0" w:color="auto"/>
              <w:left w:val="single" w:sz="4" w:space="0" w:color="auto"/>
              <w:bottom w:val="single" w:sz="4" w:space="0" w:color="auto"/>
              <w:right w:val="single" w:sz="4" w:space="0" w:color="auto"/>
            </w:tcBorders>
          </w:tcPr>
          <w:p w14:paraId="64228E6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Рынки</w:t>
            </w:r>
          </w:p>
        </w:tc>
        <w:tc>
          <w:tcPr>
            <w:tcW w:w="5386" w:type="dxa"/>
            <w:tcBorders>
              <w:top w:val="single" w:sz="4" w:space="0" w:color="auto"/>
              <w:left w:val="single" w:sz="4" w:space="0" w:color="auto"/>
              <w:bottom w:val="single" w:sz="4" w:space="0" w:color="auto"/>
              <w:right w:val="single" w:sz="4" w:space="0" w:color="auto"/>
            </w:tcBorders>
          </w:tcPr>
          <w:p w14:paraId="1CBDF9B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14:paraId="3F216AF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lastRenderedPageBreak/>
              <w:t>размещение гаражей и (или) стоянок для автомобилей сотрудников и посетителей рынка</w:t>
            </w:r>
          </w:p>
        </w:tc>
        <w:tc>
          <w:tcPr>
            <w:tcW w:w="1418" w:type="dxa"/>
            <w:tcBorders>
              <w:top w:val="single" w:sz="4" w:space="0" w:color="auto"/>
              <w:left w:val="single" w:sz="4" w:space="0" w:color="auto"/>
              <w:bottom w:val="single" w:sz="4" w:space="0" w:color="auto"/>
              <w:right w:val="single" w:sz="4" w:space="0" w:color="auto"/>
            </w:tcBorders>
          </w:tcPr>
          <w:p w14:paraId="0012951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4" w:name="Par4530"/>
            <w:bookmarkEnd w:id="64"/>
            <w:r w:rsidRPr="00ED2A1C">
              <w:rPr>
                <w:rFonts w:ascii="Times New Roman" w:eastAsiaTheme="minorEastAsia" w:hAnsi="Times New Roman" w:cs="Times New Roman"/>
                <w:sz w:val="20"/>
                <w:szCs w:val="20"/>
                <w:lang w:eastAsia="ru-RU"/>
              </w:rPr>
              <w:lastRenderedPageBreak/>
              <w:t>4.3</w:t>
            </w:r>
          </w:p>
        </w:tc>
        <w:tc>
          <w:tcPr>
            <w:tcW w:w="1275" w:type="dxa"/>
            <w:tcBorders>
              <w:top w:val="single" w:sz="4" w:space="0" w:color="auto"/>
              <w:left w:val="single" w:sz="4" w:space="0" w:color="auto"/>
              <w:bottom w:val="single" w:sz="4" w:space="0" w:color="auto"/>
              <w:right w:val="single" w:sz="4" w:space="0" w:color="auto"/>
            </w:tcBorders>
          </w:tcPr>
          <w:p w14:paraId="725DDFA1" w14:textId="619802E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2,71</w:t>
            </w:r>
          </w:p>
        </w:tc>
      </w:tr>
      <w:tr w:rsidR="008D2F5F" w:rsidRPr="00ED2A1C" w14:paraId="2520CF0D" w14:textId="16591814" w:rsidTr="00ED2A1C">
        <w:tc>
          <w:tcPr>
            <w:tcW w:w="567" w:type="dxa"/>
            <w:tcBorders>
              <w:top w:val="single" w:sz="4" w:space="0" w:color="auto"/>
              <w:left w:val="single" w:sz="4" w:space="0" w:color="auto"/>
              <w:bottom w:val="single" w:sz="4" w:space="0" w:color="auto"/>
              <w:right w:val="single" w:sz="4" w:space="0" w:color="auto"/>
            </w:tcBorders>
          </w:tcPr>
          <w:p w14:paraId="3EF66CB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70</w:t>
            </w:r>
          </w:p>
        </w:tc>
        <w:tc>
          <w:tcPr>
            <w:tcW w:w="2127" w:type="dxa"/>
            <w:gridSpan w:val="2"/>
            <w:tcBorders>
              <w:top w:val="single" w:sz="4" w:space="0" w:color="auto"/>
              <w:left w:val="single" w:sz="4" w:space="0" w:color="auto"/>
              <w:bottom w:val="single" w:sz="4" w:space="0" w:color="auto"/>
              <w:right w:val="single" w:sz="4" w:space="0" w:color="auto"/>
            </w:tcBorders>
          </w:tcPr>
          <w:p w14:paraId="0EB594A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Магазины</w:t>
            </w:r>
          </w:p>
        </w:tc>
        <w:tc>
          <w:tcPr>
            <w:tcW w:w="5386" w:type="dxa"/>
            <w:tcBorders>
              <w:top w:val="single" w:sz="4" w:space="0" w:color="auto"/>
              <w:left w:val="single" w:sz="4" w:space="0" w:color="auto"/>
              <w:bottom w:val="single" w:sz="4" w:space="0" w:color="auto"/>
              <w:right w:val="single" w:sz="4" w:space="0" w:color="auto"/>
            </w:tcBorders>
          </w:tcPr>
          <w:p w14:paraId="671595C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418" w:type="dxa"/>
            <w:tcBorders>
              <w:top w:val="single" w:sz="4" w:space="0" w:color="auto"/>
              <w:left w:val="single" w:sz="4" w:space="0" w:color="auto"/>
              <w:bottom w:val="single" w:sz="4" w:space="0" w:color="auto"/>
              <w:right w:val="single" w:sz="4" w:space="0" w:color="auto"/>
            </w:tcBorders>
          </w:tcPr>
          <w:p w14:paraId="421FC07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5" w:name="Par4535"/>
            <w:bookmarkEnd w:id="65"/>
            <w:r w:rsidRPr="00ED2A1C">
              <w:rPr>
                <w:rFonts w:ascii="Times New Roman" w:eastAsiaTheme="minorEastAsia" w:hAnsi="Times New Roman" w:cs="Times New Roman"/>
                <w:sz w:val="20"/>
                <w:szCs w:val="20"/>
                <w:lang w:eastAsia="ru-RU"/>
              </w:rPr>
              <w:t>4.4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2FD8304" w14:textId="3A4532C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r w:rsidRPr="00ED2A1C">
              <w:rPr>
                <w:rFonts w:ascii="Times New Roman" w:eastAsiaTheme="minorEastAsia" w:hAnsi="Times New Roman" w:cs="Times New Roman"/>
                <w:sz w:val="20"/>
                <w:szCs w:val="20"/>
                <w:lang w:eastAsia="ru-RU"/>
              </w:rPr>
              <w:t>2,86</w:t>
            </w:r>
          </w:p>
        </w:tc>
      </w:tr>
      <w:tr w:rsidR="008D2F5F" w:rsidRPr="00ED2A1C" w14:paraId="277CCD46" w14:textId="029822CC" w:rsidTr="00ED2A1C">
        <w:tc>
          <w:tcPr>
            <w:tcW w:w="567" w:type="dxa"/>
            <w:tcBorders>
              <w:top w:val="single" w:sz="4" w:space="0" w:color="auto"/>
              <w:left w:val="single" w:sz="4" w:space="0" w:color="auto"/>
              <w:bottom w:val="single" w:sz="4" w:space="0" w:color="auto"/>
              <w:right w:val="single" w:sz="4" w:space="0" w:color="auto"/>
            </w:tcBorders>
          </w:tcPr>
          <w:p w14:paraId="76B3DAF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71</w:t>
            </w:r>
          </w:p>
        </w:tc>
        <w:tc>
          <w:tcPr>
            <w:tcW w:w="2127" w:type="dxa"/>
            <w:gridSpan w:val="2"/>
            <w:tcBorders>
              <w:top w:val="single" w:sz="4" w:space="0" w:color="auto"/>
              <w:left w:val="single" w:sz="4" w:space="0" w:color="auto"/>
              <w:bottom w:val="single" w:sz="4" w:space="0" w:color="auto"/>
              <w:right w:val="single" w:sz="4" w:space="0" w:color="auto"/>
            </w:tcBorders>
          </w:tcPr>
          <w:p w14:paraId="6CE5481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Банковская и страховая деятельность</w:t>
            </w:r>
          </w:p>
        </w:tc>
        <w:tc>
          <w:tcPr>
            <w:tcW w:w="5386" w:type="dxa"/>
            <w:tcBorders>
              <w:top w:val="single" w:sz="4" w:space="0" w:color="auto"/>
              <w:left w:val="single" w:sz="4" w:space="0" w:color="auto"/>
              <w:bottom w:val="single" w:sz="4" w:space="0" w:color="auto"/>
              <w:right w:val="single" w:sz="4" w:space="0" w:color="auto"/>
            </w:tcBorders>
          </w:tcPr>
          <w:p w14:paraId="330BAA7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418" w:type="dxa"/>
            <w:tcBorders>
              <w:top w:val="single" w:sz="4" w:space="0" w:color="auto"/>
              <w:left w:val="single" w:sz="4" w:space="0" w:color="auto"/>
              <w:bottom w:val="single" w:sz="4" w:space="0" w:color="auto"/>
              <w:right w:val="single" w:sz="4" w:space="0" w:color="auto"/>
            </w:tcBorders>
          </w:tcPr>
          <w:p w14:paraId="6196964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6" w:name="Par4540"/>
            <w:bookmarkEnd w:id="66"/>
            <w:r w:rsidRPr="00ED2A1C">
              <w:rPr>
                <w:rFonts w:ascii="Times New Roman" w:eastAsiaTheme="minorEastAsia" w:hAnsi="Times New Roman" w:cs="Times New Roman"/>
                <w:sz w:val="20"/>
                <w:szCs w:val="20"/>
                <w:lang w:eastAsia="ru-RU"/>
              </w:rPr>
              <w:t>4.5</w:t>
            </w:r>
          </w:p>
        </w:tc>
        <w:tc>
          <w:tcPr>
            <w:tcW w:w="1275" w:type="dxa"/>
            <w:tcBorders>
              <w:top w:val="single" w:sz="4" w:space="0" w:color="auto"/>
              <w:left w:val="single" w:sz="4" w:space="0" w:color="auto"/>
              <w:bottom w:val="single" w:sz="4" w:space="0" w:color="auto"/>
              <w:right w:val="single" w:sz="4" w:space="0" w:color="auto"/>
            </w:tcBorders>
          </w:tcPr>
          <w:p w14:paraId="217BA6C8" w14:textId="16BC022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r w:rsidRPr="00ED2A1C">
              <w:rPr>
                <w:rFonts w:ascii="Times New Roman" w:eastAsiaTheme="minorEastAsia" w:hAnsi="Times New Roman" w:cs="Times New Roman"/>
                <w:sz w:val="20"/>
                <w:szCs w:val="20"/>
                <w:lang w:eastAsia="ru-RU"/>
              </w:rPr>
              <w:t>13,59</w:t>
            </w:r>
          </w:p>
        </w:tc>
      </w:tr>
      <w:tr w:rsidR="008D2F5F" w:rsidRPr="00ED2A1C" w14:paraId="20E7A955" w14:textId="1FBA02C1" w:rsidTr="00ED2A1C">
        <w:tc>
          <w:tcPr>
            <w:tcW w:w="567" w:type="dxa"/>
            <w:tcBorders>
              <w:top w:val="single" w:sz="4" w:space="0" w:color="auto"/>
              <w:left w:val="single" w:sz="4" w:space="0" w:color="auto"/>
              <w:bottom w:val="single" w:sz="4" w:space="0" w:color="auto"/>
              <w:right w:val="single" w:sz="4" w:space="0" w:color="auto"/>
            </w:tcBorders>
          </w:tcPr>
          <w:p w14:paraId="79DBB0D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72</w:t>
            </w:r>
          </w:p>
        </w:tc>
        <w:tc>
          <w:tcPr>
            <w:tcW w:w="2127" w:type="dxa"/>
            <w:gridSpan w:val="2"/>
            <w:tcBorders>
              <w:top w:val="single" w:sz="4" w:space="0" w:color="auto"/>
              <w:left w:val="single" w:sz="4" w:space="0" w:color="auto"/>
              <w:bottom w:val="single" w:sz="4" w:space="0" w:color="auto"/>
              <w:right w:val="single" w:sz="4" w:space="0" w:color="auto"/>
            </w:tcBorders>
          </w:tcPr>
          <w:p w14:paraId="7C1D4E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Общественное питание</w:t>
            </w:r>
          </w:p>
        </w:tc>
        <w:tc>
          <w:tcPr>
            <w:tcW w:w="5386" w:type="dxa"/>
            <w:tcBorders>
              <w:top w:val="single" w:sz="4" w:space="0" w:color="auto"/>
              <w:left w:val="single" w:sz="4" w:space="0" w:color="auto"/>
              <w:bottom w:val="single" w:sz="4" w:space="0" w:color="auto"/>
              <w:right w:val="single" w:sz="4" w:space="0" w:color="auto"/>
            </w:tcBorders>
          </w:tcPr>
          <w:p w14:paraId="0B69B3F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418" w:type="dxa"/>
            <w:tcBorders>
              <w:top w:val="single" w:sz="4" w:space="0" w:color="auto"/>
              <w:left w:val="single" w:sz="4" w:space="0" w:color="auto"/>
              <w:bottom w:val="single" w:sz="4" w:space="0" w:color="auto"/>
              <w:right w:val="single" w:sz="4" w:space="0" w:color="auto"/>
            </w:tcBorders>
          </w:tcPr>
          <w:p w14:paraId="7128CFE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7" w:name="Par4545"/>
            <w:bookmarkEnd w:id="67"/>
            <w:r w:rsidRPr="00ED2A1C">
              <w:rPr>
                <w:rFonts w:ascii="Times New Roman" w:eastAsiaTheme="minorEastAsia" w:hAnsi="Times New Roman" w:cs="Times New Roman"/>
                <w:sz w:val="20"/>
                <w:szCs w:val="20"/>
                <w:lang w:eastAsia="ru-RU"/>
              </w:rPr>
              <w:t>4.6</w:t>
            </w:r>
          </w:p>
        </w:tc>
        <w:tc>
          <w:tcPr>
            <w:tcW w:w="1275" w:type="dxa"/>
            <w:tcBorders>
              <w:top w:val="single" w:sz="4" w:space="0" w:color="auto"/>
              <w:left w:val="single" w:sz="4" w:space="0" w:color="auto"/>
              <w:bottom w:val="single" w:sz="4" w:space="0" w:color="auto"/>
              <w:right w:val="single" w:sz="4" w:space="0" w:color="auto"/>
            </w:tcBorders>
          </w:tcPr>
          <w:p w14:paraId="3E086428" w14:textId="3A0646F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r w:rsidRPr="00ED2A1C">
              <w:rPr>
                <w:rFonts w:ascii="Times New Roman" w:eastAsiaTheme="minorEastAsia" w:hAnsi="Times New Roman" w:cs="Times New Roman"/>
                <w:sz w:val="20"/>
                <w:szCs w:val="20"/>
                <w:lang w:eastAsia="ru-RU"/>
              </w:rPr>
              <w:t>2,71</w:t>
            </w:r>
          </w:p>
        </w:tc>
      </w:tr>
      <w:tr w:rsidR="008D2F5F" w:rsidRPr="00ED2A1C" w14:paraId="34B4672D" w14:textId="62F7154A" w:rsidTr="00ED2A1C">
        <w:tc>
          <w:tcPr>
            <w:tcW w:w="567" w:type="dxa"/>
            <w:tcBorders>
              <w:top w:val="single" w:sz="4" w:space="0" w:color="auto"/>
              <w:left w:val="single" w:sz="4" w:space="0" w:color="auto"/>
              <w:bottom w:val="none" w:sz="6" w:space="0" w:color="auto"/>
              <w:right w:val="single" w:sz="4" w:space="0" w:color="auto"/>
            </w:tcBorders>
          </w:tcPr>
          <w:p w14:paraId="7257D59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73</w:t>
            </w:r>
          </w:p>
        </w:tc>
        <w:tc>
          <w:tcPr>
            <w:tcW w:w="2127" w:type="dxa"/>
            <w:gridSpan w:val="2"/>
            <w:tcBorders>
              <w:top w:val="single" w:sz="4" w:space="0" w:color="auto"/>
              <w:left w:val="single" w:sz="4" w:space="0" w:color="auto"/>
              <w:bottom w:val="none" w:sz="6" w:space="0" w:color="auto"/>
              <w:right w:val="single" w:sz="4" w:space="0" w:color="auto"/>
            </w:tcBorders>
          </w:tcPr>
          <w:p w14:paraId="2EA9755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Гостиничное обслуживание</w:t>
            </w:r>
          </w:p>
        </w:tc>
        <w:tc>
          <w:tcPr>
            <w:tcW w:w="5386" w:type="dxa"/>
            <w:tcBorders>
              <w:top w:val="single" w:sz="4" w:space="0" w:color="auto"/>
              <w:left w:val="single" w:sz="4" w:space="0" w:color="auto"/>
              <w:bottom w:val="none" w:sz="6" w:space="0" w:color="auto"/>
              <w:right w:val="single" w:sz="4" w:space="0" w:color="auto"/>
            </w:tcBorders>
          </w:tcPr>
          <w:p w14:paraId="36077E1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гостиниц</w:t>
            </w:r>
          </w:p>
        </w:tc>
        <w:tc>
          <w:tcPr>
            <w:tcW w:w="1418" w:type="dxa"/>
            <w:tcBorders>
              <w:top w:val="single" w:sz="4" w:space="0" w:color="auto"/>
              <w:left w:val="single" w:sz="4" w:space="0" w:color="auto"/>
              <w:bottom w:val="none" w:sz="6" w:space="0" w:color="auto"/>
              <w:right w:val="single" w:sz="4" w:space="0" w:color="auto"/>
            </w:tcBorders>
          </w:tcPr>
          <w:p w14:paraId="587C4ED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8" w:name="Par4550"/>
            <w:bookmarkEnd w:id="68"/>
            <w:r w:rsidRPr="00ED2A1C">
              <w:rPr>
                <w:rFonts w:ascii="Times New Roman" w:eastAsiaTheme="minorEastAsia" w:hAnsi="Times New Roman" w:cs="Times New Roman"/>
                <w:sz w:val="20"/>
                <w:szCs w:val="20"/>
                <w:lang w:eastAsia="ru-RU"/>
              </w:rPr>
              <w:t>4.7</w:t>
            </w:r>
          </w:p>
        </w:tc>
        <w:tc>
          <w:tcPr>
            <w:tcW w:w="1275" w:type="dxa"/>
            <w:tcBorders>
              <w:top w:val="single" w:sz="4" w:space="0" w:color="auto"/>
              <w:left w:val="single" w:sz="4" w:space="0" w:color="auto"/>
              <w:bottom w:val="none" w:sz="6" w:space="0" w:color="auto"/>
              <w:right w:val="single" w:sz="4" w:space="0" w:color="auto"/>
            </w:tcBorders>
            <w:shd w:val="clear" w:color="auto" w:fill="auto"/>
          </w:tcPr>
          <w:p w14:paraId="3BF8B204" w14:textId="0482336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highlight w:val="yellow"/>
                <w:lang w:eastAsia="ru-RU"/>
              </w:rPr>
            </w:pPr>
            <w:r w:rsidRPr="00ED2A1C">
              <w:rPr>
                <w:rFonts w:ascii="Times New Roman" w:eastAsiaTheme="minorEastAsia" w:hAnsi="Times New Roman" w:cs="Times New Roman"/>
                <w:sz w:val="20"/>
                <w:szCs w:val="20"/>
                <w:lang w:eastAsia="ru-RU"/>
              </w:rPr>
              <w:t>10,40</w:t>
            </w:r>
          </w:p>
        </w:tc>
      </w:tr>
      <w:tr w:rsidR="008D2F5F" w:rsidRPr="00ED2A1C" w14:paraId="1F2E3076" w14:textId="08D6A39C" w:rsidTr="00ED2A1C">
        <w:tc>
          <w:tcPr>
            <w:tcW w:w="567" w:type="dxa"/>
            <w:tcBorders>
              <w:top w:val="single" w:sz="4" w:space="0" w:color="auto"/>
              <w:left w:val="single" w:sz="4" w:space="0" w:color="auto"/>
              <w:bottom w:val="single" w:sz="4" w:space="0" w:color="auto"/>
              <w:right w:val="single" w:sz="4" w:space="0" w:color="auto"/>
            </w:tcBorders>
          </w:tcPr>
          <w:p w14:paraId="691B2C3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74</w:t>
            </w:r>
          </w:p>
        </w:tc>
        <w:tc>
          <w:tcPr>
            <w:tcW w:w="2127" w:type="dxa"/>
            <w:gridSpan w:val="2"/>
            <w:tcBorders>
              <w:top w:val="single" w:sz="4" w:space="0" w:color="auto"/>
              <w:left w:val="single" w:sz="4" w:space="0" w:color="auto"/>
              <w:bottom w:val="single" w:sz="4" w:space="0" w:color="auto"/>
              <w:right w:val="single" w:sz="4" w:space="0" w:color="auto"/>
            </w:tcBorders>
          </w:tcPr>
          <w:p w14:paraId="527B9C7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Развлечения</w:t>
            </w:r>
          </w:p>
        </w:tc>
        <w:tc>
          <w:tcPr>
            <w:tcW w:w="5386" w:type="dxa"/>
            <w:tcBorders>
              <w:top w:val="single" w:sz="4" w:space="0" w:color="auto"/>
              <w:left w:val="single" w:sz="4" w:space="0" w:color="auto"/>
              <w:bottom w:val="single" w:sz="4" w:space="0" w:color="auto"/>
              <w:right w:val="single" w:sz="4" w:space="0" w:color="auto"/>
            </w:tcBorders>
          </w:tcPr>
          <w:p w14:paraId="6B2E1EF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развлечения.</w:t>
            </w:r>
          </w:p>
          <w:p w14:paraId="63673AE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562" w:tooltip="4.8.1" w:history="1">
              <w:r w:rsidRPr="00ED2A1C">
                <w:rPr>
                  <w:rFonts w:ascii="Times New Roman" w:eastAsiaTheme="minorEastAsia" w:hAnsi="Times New Roman" w:cs="Times New Roman"/>
                  <w:color w:val="0000FF"/>
                  <w:sz w:val="20"/>
                  <w:szCs w:val="20"/>
                  <w:lang w:eastAsia="ru-RU"/>
                </w:rPr>
                <w:t>кодами 4.8.1</w:t>
              </w:r>
            </w:hyperlink>
            <w:r w:rsidRPr="00ED2A1C">
              <w:rPr>
                <w:rFonts w:ascii="Times New Roman" w:eastAsiaTheme="minorEastAsia" w:hAnsi="Times New Roman" w:cs="Times New Roman"/>
                <w:sz w:val="20"/>
                <w:szCs w:val="20"/>
                <w:lang w:eastAsia="ru-RU"/>
              </w:rPr>
              <w:t xml:space="preserve"> - </w:t>
            </w:r>
            <w:hyperlink w:anchor="Par4572" w:tooltip="4.8.3" w:history="1">
              <w:r w:rsidRPr="00ED2A1C">
                <w:rPr>
                  <w:rFonts w:ascii="Times New Roman" w:eastAsiaTheme="minorEastAsia" w:hAnsi="Times New Roman" w:cs="Times New Roman"/>
                  <w:color w:val="0000FF"/>
                  <w:sz w:val="20"/>
                  <w:szCs w:val="20"/>
                  <w:lang w:eastAsia="ru-RU"/>
                </w:rPr>
                <w:t>4.8.3</w:t>
              </w:r>
            </w:hyperlink>
          </w:p>
        </w:tc>
        <w:tc>
          <w:tcPr>
            <w:tcW w:w="1418" w:type="dxa"/>
            <w:tcBorders>
              <w:top w:val="single" w:sz="4" w:space="0" w:color="auto"/>
              <w:left w:val="single" w:sz="4" w:space="0" w:color="auto"/>
              <w:bottom w:val="single" w:sz="4" w:space="0" w:color="auto"/>
              <w:right w:val="single" w:sz="4" w:space="0" w:color="auto"/>
            </w:tcBorders>
          </w:tcPr>
          <w:p w14:paraId="0A4C9BB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69" w:name="Par4557"/>
            <w:bookmarkEnd w:id="69"/>
            <w:r w:rsidRPr="00ED2A1C">
              <w:rPr>
                <w:rFonts w:ascii="Times New Roman" w:eastAsiaTheme="minorEastAsia" w:hAnsi="Times New Roman" w:cs="Times New Roman"/>
                <w:sz w:val="20"/>
                <w:szCs w:val="20"/>
                <w:lang w:eastAsia="ru-RU"/>
              </w:rPr>
              <w:t>4.8</w:t>
            </w:r>
          </w:p>
        </w:tc>
        <w:tc>
          <w:tcPr>
            <w:tcW w:w="1275" w:type="dxa"/>
            <w:tcBorders>
              <w:top w:val="single" w:sz="4" w:space="0" w:color="auto"/>
              <w:left w:val="single" w:sz="4" w:space="0" w:color="auto"/>
              <w:bottom w:val="single" w:sz="4" w:space="0" w:color="auto"/>
              <w:right w:val="single" w:sz="4" w:space="0" w:color="auto"/>
            </w:tcBorders>
          </w:tcPr>
          <w:p w14:paraId="2D4F4DD9" w14:textId="5D94D83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4EBE44A" w14:textId="566A3DD2" w:rsidTr="00ED2A1C">
        <w:tc>
          <w:tcPr>
            <w:tcW w:w="567" w:type="dxa"/>
            <w:tcBorders>
              <w:top w:val="single" w:sz="4" w:space="0" w:color="auto"/>
              <w:left w:val="single" w:sz="4" w:space="0" w:color="auto"/>
              <w:bottom w:val="single" w:sz="4" w:space="0" w:color="auto"/>
              <w:right w:val="single" w:sz="4" w:space="0" w:color="auto"/>
            </w:tcBorders>
          </w:tcPr>
          <w:p w14:paraId="4A05E1B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75</w:t>
            </w:r>
          </w:p>
        </w:tc>
        <w:tc>
          <w:tcPr>
            <w:tcW w:w="2127" w:type="dxa"/>
            <w:gridSpan w:val="2"/>
            <w:tcBorders>
              <w:top w:val="single" w:sz="4" w:space="0" w:color="auto"/>
              <w:left w:val="single" w:sz="4" w:space="0" w:color="auto"/>
              <w:bottom w:val="single" w:sz="4" w:space="0" w:color="auto"/>
              <w:right w:val="single" w:sz="4" w:space="0" w:color="auto"/>
            </w:tcBorders>
          </w:tcPr>
          <w:p w14:paraId="5EB0912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Развлекательные мероприятия</w:t>
            </w:r>
          </w:p>
        </w:tc>
        <w:tc>
          <w:tcPr>
            <w:tcW w:w="5386" w:type="dxa"/>
            <w:tcBorders>
              <w:top w:val="single" w:sz="4" w:space="0" w:color="auto"/>
              <w:left w:val="single" w:sz="4" w:space="0" w:color="auto"/>
              <w:bottom w:val="single" w:sz="4" w:space="0" w:color="auto"/>
              <w:right w:val="single" w:sz="4" w:space="0" w:color="auto"/>
            </w:tcBorders>
          </w:tcPr>
          <w:p w14:paraId="36BC778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418" w:type="dxa"/>
            <w:tcBorders>
              <w:top w:val="single" w:sz="4" w:space="0" w:color="auto"/>
              <w:left w:val="single" w:sz="4" w:space="0" w:color="auto"/>
              <w:bottom w:val="single" w:sz="4" w:space="0" w:color="auto"/>
              <w:right w:val="single" w:sz="4" w:space="0" w:color="auto"/>
            </w:tcBorders>
          </w:tcPr>
          <w:p w14:paraId="774350E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0" w:name="Par4562"/>
            <w:bookmarkEnd w:id="70"/>
            <w:r w:rsidRPr="00ED2A1C">
              <w:rPr>
                <w:rFonts w:ascii="Times New Roman" w:eastAsiaTheme="minorEastAsia" w:hAnsi="Times New Roman" w:cs="Times New Roman"/>
                <w:sz w:val="20"/>
                <w:szCs w:val="20"/>
                <w:lang w:eastAsia="ru-RU"/>
              </w:rPr>
              <w:t>4.8.1</w:t>
            </w:r>
          </w:p>
        </w:tc>
        <w:tc>
          <w:tcPr>
            <w:tcW w:w="1275" w:type="dxa"/>
            <w:tcBorders>
              <w:top w:val="single" w:sz="4" w:space="0" w:color="auto"/>
              <w:left w:val="single" w:sz="4" w:space="0" w:color="auto"/>
              <w:bottom w:val="single" w:sz="4" w:space="0" w:color="auto"/>
              <w:right w:val="single" w:sz="4" w:space="0" w:color="auto"/>
            </w:tcBorders>
          </w:tcPr>
          <w:p w14:paraId="44D27FC6" w14:textId="4FF101A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416DBA63" w14:textId="5A7CAAA4" w:rsidTr="00ED2A1C">
        <w:tc>
          <w:tcPr>
            <w:tcW w:w="567" w:type="dxa"/>
            <w:tcBorders>
              <w:top w:val="single" w:sz="4" w:space="0" w:color="auto"/>
              <w:left w:val="single" w:sz="4" w:space="0" w:color="auto"/>
              <w:bottom w:val="single" w:sz="4" w:space="0" w:color="auto"/>
              <w:right w:val="single" w:sz="4" w:space="0" w:color="auto"/>
            </w:tcBorders>
          </w:tcPr>
          <w:p w14:paraId="18A1F29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76</w:t>
            </w:r>
          </w:p>
        </w:tc>
        <w:tc>
          <w:tcPr>
            <w:tcW w:w="2127" w:type="dxa"/>
            <w:gridSpan w:val="2"/>
            <w:tcBorders>
              <w:top w:val="single" w:sz="4" w:space="0" w:color="auto"/>
              <w:left w:val="single" w:sz="4" w:space="0" w:color="auto"/>
              <w:bottom w:val="single" w:sz="4" w:space="0" w:color="auto"/>
              <w:right w:val="single" w:sz="4" w:space="0" w:color="auto"/>
            </w:tcBorders>
          </w:tcPr>
          <w:p w14:paraId="17E3EFC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Проведение азартных игр</w:t>
            </w:r>
          </w:p>
        </w:tc>
        <w:tc>
          <w:tcPr>
            <w:tcW w:w="5386" w:type="dxa"/>
            <w:tcBorders>
              <w:top w:val="single" w:sz="4" w:space="0" w:color="auto"/>
              <w:left w:val="single" w:sz="4" w:space="0" w:color="auto"/>
              <w:bottom w:val="single" w:sz="4" w:space="0" w:color="auto"/>
              <w:right w:val="single" w:sz="4" w:space="0" w:color="auto"/>
            </w:tcBorders>
          </w:tcPr>
          <w:p w14:paraId="1E739C1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418" w:type="dxa"/>
            <w:tcBorders>
              <w:top w:val="single" w:sz="4" w:space="0" w:color="auto"/>
              <w:left w:val="single" w:sz="4" w:space="0" w:color="auto"/>
              <w:bottom w:val="single" w:sz="4" w:space="0" w:color="auto"/>
              <w:right w:val="single" w:sz="4" w:space="0" w:color="auto"/>
            </w:tcBorders>
          </w:tcPr>
          <w:p w14:paraId="5437C13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1" w:name="Par4567"/>
            <w:bookmarkEnd w:id="71"/>
            <w:r w:rsidRPr="00ED2A1C">
              <w:rPr>
                <w:rFonts w:ascii="Times New Roman" w:eastAsiaTheme="minorEastAsia" w:hAnsi="Times New Roman" w:cs="Times New Roman"/>
                <w:sz w:val="20"/>
                <w:szCs w:val="20"/>
                <w:lang w:eastAsia="ru-RU"/>
              </w:rPr>
              <w:t>4.8.2</w:t>
            </w:r>
          </w:p>
        </w:tc>
        <w:tc>
          <w:tcPr>
            <w:tcW w:w="1275" w:type="dxa"/>
            <w:tcBorders>
              <w:top w:val="single" w:sz="4" w:space="0" w:color="auto"/>
              <w:left w:val="single" w:sz="4" w:space="0" w:color="auto"/>
              <w:bottom w:val="single" w:sz="4" w:space="0" w:color="auto"/>
              <w:right w:val="single" w:sz="4" w:space="0" w:color="auto"/>
            </w:tcBorders>
          </w:tcPr>
          <w:p w14:paraId="7BAB3C00" w14:textId="026F8D6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59,83</w:t>
            </w:r>
          </w:p>
        </w:tc>
      </w:tr>
      <w:tr w:rsidR="008D2F5F" w:rsidRPr="00ED2A1C" w14:paraId="64156F2B" w14:textId="7329D7D0" w:rsidTr="00ED2A1C">
        <w:tc>
          <w:tcPr>
            <w:tcW w:w="567" w:type="dxa"/>
            <w:tcBorders>
              <w:top w:val="single" w:sz="4" w:space="0" w:color="auto"/>
              <w:left w:val="single" w:sz="4" w:space="0" w:color="auto"/>
              <w:bottom w:val="single" w:sz="4" w:space="0" w:color="auto"/>
              <w:right w:val="single" w:sz="4" w:space="0" w:color="auto"/>
            </w:tcBorders>
          </w:tcPr>
          <w:p w14:paraId="29942FD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77</w:t>
            </w:r>
          </w:p>
        </w:tc>
        <w:tc>
          <w:tcPr>
            <w:tcW w:w="2127" w:type="dxa"/>
            <w:gridSpan w:val="2"/>
            <w:tcBorders>
              <w:top w:val="single" w:sz="4" w:space="0" w:color="auto"/>
              <w:left w:val="single" w:sz="4" w:space="0" w:color="auto"/>
              <w:bottom w:val="single" w:sz="4" w:space="0" w:color="auto"/>
              <w:right w:val="single" w:sz="4" w:space="0" w:color="auto"/>
            </w:tcBorders>
          </w:tcPr>
          <w:p w14:paraId="34FB6C8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Проведение азартных игр в игорных зонах</w:t>
            </w:r>
          </w:p>
        </w:tc>
        <w:tc>
          <w:tcPr>
            <w:tcW w:w="5386" w:type="dxa"/>
            <w:tcBorders>
              <w:top w:val="single" w:sz="4" w:space="0" w:color="auto"/>
              <w:left w:val="single" w:sz="4" w:space="0" w:color="auto"/>
              <w:bottom w:val="single" w:sz="4" w:space="0" w:color="auto"/>
              <w:right w:val="single" w:sz="4" w:space="0" w:color="auto"/>
            </w:tcBorders>
          </w:tcPr>
          <w:p w14:paraId="2C8007D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418" w:type="dxa"/>
            <w:tcBorders>
              <w:top w:val="single" w:sz="4" w:space="0" w:color="auto"/>
              <w:left w:val="single" w:sz="4" w:space="0" w:color="auto"/>
              <w:bottom w:val="single" w:sz="4" w:space="0" w:color="auto"/>
              <w:right w:val="single" w:sz="4" w:space="0" w:color="auto"/>
            </w:tcBorders>
          </w:tcPr>
          <w:p w14:paraId="46BA43F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2" w:name="Par4572"/>
            <w:bookmarkEnd w:id="72"/>
            <w:r w:rsidRPr="00ED2A1C">
              <w:rPr>
                <w:rFonts w:ascii="Times New Roman" w:eastAsiaTheme="minorEastAsia" w:hAnsi="Times New Roman" w:cs="Times New Roman"/>
                <w:sz w:val="20"/>
                <w:szCs w:val="20"/>
                <w:lang w:eastAsia="ru-RU"/>
              </w:rPr>
              <w:t>4.8.3</w:t>
            </w:r>
          </w:p>
        </w:tc>
        <w:tc>
          <w:tcPr>
            <w:tcW w:w="1275" w:type="dxa"/>
            <w:tcBorders>
              <w:top w:val="single" w:sz="4" w:space="0" w:color="auto"/>
              <w:left w:val="single" w:sz="4" w:space="0" w:color="auto"/>
              <w:bottom w:val="single" w:sz="4" w:space="0" w:color="auto"/>
              <w:right w:val="single" w:sz="4" w:space="0" w:color="auto"/>
            </w:tcBorders>
          </w:tcPr>
          <w:p w14:paraId="274944AB" w14:textId="1D15017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59,83</w:t>
            </w:r>
          </w:p>
        </w:tc>
      </w:tr>
      <w:tr w:rsidR="008D2F5F" w:rsidRPr="00ED2A1C" w14:paraId="14FE09DF" w14:textId="40DC2292" w:rsidTr="00ED2A1C">
        <w:tc>
          <w:tcPr>
            <w:tcW w:w="567" w:type="dxa"/>
            <w:tcBorders>
              <w:top w:val="single" w:sz="4" w:space="0" w:color="auto"/>
              <w:left w:val="single" w:sz="4" w:space="0" w:color="auto"/>
              <w:bottom w:val="single" w:sz="4" w:space="0" w:color="auto"/>
              <w:right w:val="single" w:sz="4" w:space="0" w:color="auto"/>
            </w:tcBorders>
          </w:tcPr>
          <w:p w14:paraId="2556B07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78</w:t>
            </w:r>
          </w:p>
        </w:tc>
        <w:tc>
          <w:tcPr>
            <w:tcW w:w="2127" w:type="dxa"/>
            <w:gridSpan w:val="2"/>
            <w:tcBorders>
              <w:top w:val="single" w:sz="4" w:space="0" w:color="auto"/>
              <w:left w:val="single" w:sz="4" w:space="0" w:color="auto"/>
              <w:bottom w:val="single" w:sz="4" w:space="0" w:color="auto"/>
              <w:right w:val="single" w:sz="4" w:space="0" w:color="auto"/>
            </w:tcBorders>
          </w:tcPr>
          <w:p w14:paraId="09BBC78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Служебные гаражи</w:t>
            </w:r>
          </w:p>
        </w:tc>
        <w:tc>
          <w:tcPr>
            <w:tcW w:w="5386" w:type="dxa"/>
            <w:tcBorders>
              <w:top w:val="single" w:sz="4" w:space="0" w:color="auto"/>
              <w:left w:val="single" w:sz="4" w:space="0" w:color="auto"/>
              <w:bottom w:val="single" w:sz="4" w:space="0" w:color="auto"/>
              <w:right w:val="single" w:sz="4" w:space="0" w:color="auto"/>
            </w:tcBorders>
          </w:tcPr>
          <w:p w14:paraId="03E15B4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w:anchor="Par4328" w:tooltip="3" w:history="1">
              <w:r w:rsidRPr="00ED2A1C">
                <w:rPr>
                  <w:rFonts w:ascii="Times New Roman" w:eastAsiaTheme="minorEastAsia" w:hAnsi="Times New Roman" w:cs="Times New Roman"/>
                  <w:color w:val="0000FF"/>
                  <w:sz w:val="20"/>
                  <w:szCs w:val="20"/>
                  <w:lang w:eastAsia="ru-RU"/>
                </w:rPr>
                <w:t>кодами 3.0</w:t>
              </w:r>
            </w:hyperlink>
            <w:r w:rsidRPr="00ED2A1C">
              <w:rPr>
                <w:rFonts w:ascii="Times New Roman" w:eastAsiaTheme="minorEastAsia" w:hAnsi="Times New Roman" w:cs="Times New Roman"/>
                <w:sz w:val="20"/>
                <w:szCs w:val="20"/>
                <w:lang w:eastAsia="ru-RU"/>
              </w:rPr>
              <w:t xml:space="preserve">, </w:t>
            </w:r>
            <w:hyperlink w:anchor="Par4513" w:tooltip="4" w:history="1">
              <w:r w:rsidRPr="00ED2A1C">
                <w:rPr>
                  <w:rFonts w:ascii="Times New Roman" w:eastAsiaTheme="minorEastAsia" w:hAnsi="Times New Roman" w:cs="Times New Roman"/>
                  <w:color w:val="0000FF"/>
                  <w:sz w:val="20"/>
                  <w:szCs w:val="20"/>
                  <w:lang w:eastAsia="ru-RU"/>
                </w:rPr>
                <w:t>4.0</w:t>
              </w:r>
            </w:hyperlink>
            <w:r w:rsidRPr="00ED2A1C">
              <w:rPr>
                <w:rFonts w:ascii="Times New Roman" w:eastAsiaTheme="minorEastAsia" w:hAnsi="Times New Roman" w:cs="Times New Roman"/>
                <w:sz w:val="20"/>
                <w:szCs w:val="20"/>
                <w:lang w:eastAsia="ru-RU"/>
              </w:rPr>
              <w:t>, а также для стоянки и хранения транспортных средств общего пользования, в том числе в депо</w:t>
            </w:r>
          </w:p>
        </w:tc>
        <w:tc>
          <w:tcPr>
            <w:tcW w:w="1418" w:type="dxa"/>
            <w:tcBorders>
              <w:top w:val="single" w:sz="4" w:space="0" w:color="auto"/>
              <w:left w:val="single" w:sz="4" w:space="0" w:color="auto"/>
              <w:bottom w:val="single" w:sz="4" w:space="0" w:color="auto"/>
              <w:right w:val="single" w:sz="4" w:space="0" w:color="auto"/>
            </w:tcBorders>
          </w:tcPr>
          <w:p w14:paraId="7777B49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3" w:name="Par4577"/>
            <w:bookmarkEnd w:id="73"/>
            <w:r w:rsidRPr="00ED2A1C">
              <w:rPr>
                <w:rFonts w:ascii="Times New Roman" w:eastAsiaTheme="minorEastAsia" w:hAnsi="Times New Roman" w:cs="Times New Roman"/>
                <w:sz w:val="20"/>
                <w:szCs w:val="20"/>
                <w:lang w:eastAsia="ru-RU"/>
              </w:rPr>
              <w:t>4.9</w:t>
            </w:r>
          </w:p>
        </w:tc>
        <w:tc>
          <w:tcPr>
            <w:tcW w:w="1275" w:type="dxa"/>
            <w:tcBorders>
              <w:top w:val="single" w:sz="4" w:space="0" w:color="auto"/>
              <w:left w:val="single" w:sz="4" w:space="0" w:color="auto"/>
              <w:bottom w:val="single" w:sz="4" w:space="0" w:color="auto"/>
              <w:right w:val="single" w:sz="4" w:space="0" w:color="auto"/>
            </w:tcBorders>
          </w:tcPr>
          <w:p w14:paraId="58271BB2" w14:textId="0B0E7B0D"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2,11</w:t>
            </w:r>
          </w:p>
        </w:tc>
      </w:tr>
      <w:tr w:rsidR="008D2F5F" w:rsidRPr="00ED2A1C" w14:paraId="0FC56D77" w14:textId="6F5E61A4" w:rsidTr="00ED2A1C">
        <w:tc>
          <w:tcPr>
            <w:tcW w:w="567" w:type="dxa"/>
            <w:tcBorders>
              <w:top w:val="single" w:sz="4" w:space="0" w:color="auto"/>
              <w:left w:val="single" w:sz="4" w:space="0" w:color="auto"/>
              <w:bottom w:val="single" w:sz="4" w:space="0" w:color="auto"/>
              <w:right w:val="single" w:sz="4" w:space="0" w:color="auto"/>
            </w:tcBorders>
          </w:tcPr>
          <w:p w14:paraId="70CD66B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79</w:t>
            </w:r>
          </w:p>
        </w:tc>
        <w:tc>
          <w:tcPr>
            <w:tcW w:w="2127" w:type="dxa"/>
            <w:gridSpan w:val="2"/>
            <w:tcBorders>
              <w:top w:val="single" w:sz="4" w:space="0" w:color="auto"/>
              <w:left w:val="single" w:sz="4" w:space="0" w:color="auto"/>
              <w:bottom w:val="single" w:sz="4" w:space="0" w:color="auto"/>
              <w:right w:val="single" w:sz="4" w:space="0" w:color="auto"/>
            </w:tcBorders>
          </w:tcPr>
          <w:p w14:paraId="12EA1E8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Объекты дорожного сервиса</w:t>
            </w:r>
          </w:p>
        </w:tc>
        <w:tc>
          <w:tcPr>
            <w:tcW w:w="5386" w:type="dxa"/>
            <w:tcBorders>
              <w:top w:val="single" w:sz="4" w:space="0" w:color="auto"/>
              <w:left w:val="single" w:sz="4" w:space="0" w:color="auto"/>
              <w:bottom w:val="single" w:sz="4" w:space="0" w:color="auto"/>
              <w:right w:val="single" w:sz="4" w:space="0" w:color="auto"/>
            </w:tcBorders>
          </w:tcPr>
          <w:p w14:paraId="3AA1BC6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дорожного сервиса.</w:t>
            </w:r>
          </w:p>
          <w:p w14:paraId="69C52DA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589" w:tooltip="4.9.1.1" w:history="1">
              <w:r w:rsidRPr="00ED2A1C">
                <w:rPr>
                  <w:rFonts w:ascii="Times New Roman" w:eastAsiaTheme="minorEastAsia" w:hAnsi="Times New Roman" w:cs="Times New Roman"/>
                  <w:color w:val="0000FF"/>
                  <w:sz w:val="20"/>
                  <w:szCs w:val="20"/>
                  <w:lang w:eastAsia="ru-RU"/>
                </w:rPr>
                <w:t>кодами 4.9.1.1</w:t>
              </w:r>
            </w:hyperlink>
            <w:r w:rsidRPr="00ED2A1C">
              <w:rPr>
                <w:rFonts w:ascii="Times New Roman" w:eastAsiaTheme="minorEastAsia" w:hAnsi="Times New Roman" w:cs="Times New Roman"/>
                <w:sz w:val="20"/>
                <w:szCs w:val="20"/>
                <w:lang w:eastAsia="ru-RU"/>
              </w:rPr>
              <w:t xml:space="preserve"> - </w:t>
            </w:r>
            <w:hyperlink w:anchor="Par4604" w:tooltip="4.9.1.4" w:history="1">
              <w:r w:rsidRPr="00ED2A1C">
                <w:rPr>
                  <w:rFonts w:ascii="Times New Roman" w:eastAsiaTheme="minorEastAsia" w:hAnsi="Times New Roman" w:cs="Times New Roman"/>
                  <w:color w:val="0000FF"/>
                  <w:sz w:val="20"/>
                  <w:szCs w:val="20"/>
                  <w:lang w:eastAsia="ru-RU"/>
                </w:rPr>
                <w:t>4.9.1.4</w:t>
              </w:r>
            </w:hyperlink>
          </w:p>
        </w:tc>
        <w:tc>
          <w:tcPr>
            <w:tcW w:w="1418" w:type="dxa"/>
            <w:tcBorders>
              <w:top w:val="single" w:sz="4" w:space="0" w:color="auto"/>
              <w:left w:val="single" w:sz="4" w:space="0" w:color="auto"/>
              <w:bottom w:val="single" w:sz="4" w:space="0" w:color="auto"/>
              <w:right w:val="single" w:sz="4" w:space="0" w:color="auto"/>
            </w:tcBorders>
          </w:tcPr>
          <w:p w14:paraId="4C74698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4" w:name="Par4583"/>
            <w:bookmarkEnd w:id="74"/>
            <w:r w:rsidRPr="00ED2A1C">
              <w:rPr>
                <w:rFonts w:ascii="Times New Roman" w:eastAsiaTheme="minorEastAsia" w:hAnsi="Times New Roman" w:cs="Times New Roman"/>
                <w:sz w:val="20"/>
                <w:szCs w:val="20"/>
                <w:lang w:eastAsia="ru-RU"/>
              </w:rPr>
              <w:t>4.9.1</w:t>
            </w:r>
          </w:p>
        </w:tc>
        <w:tc>
          <w:tcPr>
            <w:tcW w:w="1275" w:type="dxa"/>
            <w:tcBorders>
              <w:top w:val="single" w:sz="4" w:space="0" w:color="auto"/>
              <w:left w:val="single" w:sz="4" w:space="0" w:color="auto"/>
              <w:bottom w:val="single" w:sz="4" w:space="0" w:color="auto"/>
              <w:right w:val="single" w:sz="4" w:space="0" w:color="auto"/>
            </w:tcBorders>
          </w:tcPr>
          <w:p w14:paraId="12D4B296" w14:textId="1ECA001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8,49</w:t>
            </w:r>
          </w:p>
        </w:tc>
      </w:tr>
      <w:tr w:rsidR="008D2F5F" w:rsidRPr="00ED2A1C" w14:paraId="58BDF1E4" w14:textId="04D3EE73" w:rsidTr="00ED2A1C">
        <w:tc>
          <w:tcPr>
            <w:tcW w:w="567" w:type="dxa"/>
            <w:tcBorders>
              <w:top w:val="single" w:sz="4" w:space="0" w:color="auto"/>
              <w:left w:val="single" w:sz="4" w:space="0" w:color="auto"/>
              <w:bottom w:val="single" w:sz="4" w:space="0" w:color="auto"/>
              <w:right w:val="single" w:sz="4" w:space="0" w:color="auto"/>
            </w:tcBorders>
          </w:tcPr>
          <w:p w14:paraId="2405384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80</w:t>
            </w:r>
          </w:p>
        </w:tc>
        <w:tc>
          <w:tcPr>
            <w:tcW w:w="2127" w:type="dxa"/>
            <w:gridSpan w:val="2"/>
            <w:tcBorders>
              <w:top w:val="single" w:sz="4" w:space="0" w:color="auto"/>
              <w:left w:val="single" w:sz="4" w:space="0" w:color="auto"/>
              <w:bottom w:val="single" w:sz="4" w:space="0" w:color="auto"/>
              <w:right w:val="single" w:sz="4" w:space="0" w:color="auto"/>
            </w:tcBorders>
          </w:tcPr>
          <w:p w14:paraId="774C277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Заправка транспортных средств</w:t>
            </w:r>
          </w:p>
        </w:tc>
        <w:tc>
          <w:tcPr>
            <w:tcW w:w="5386" w:type="dxa"/>
            <w:tcBorders>
              <w:top w:val="single" w:sz="4" w:space="0" w:color="auto"/>
              <w:left w:val="single" w:sz="4" w:space="0" w:color="auto"/>
              <w:bottom w:val="single" w:sz="4" w:space="0" w:color="auto"/>
              <w:right w:val="single" w:sz="4" w:space="0" w:color="auto"/>
            </w:tcBorders>
          </w:tcPr>
          <w:p w14:paraId="3F94261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автозаправочных станций;</w:t>
            </w:r>
          </w:p>
          <w:p w14:paraId="3185995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магазинов сопутствующей торговли, зданий для организации общественного питания в качестве объектов дорожного сервиса</w:t>
            </w:r>
          </w:p>
        </w:tc>
        <w:tc>
          <w:tcPr>
            <w:tcW w:w="1418" w:type="dxa"/>
            <w:tcBorders>
              <w:top w:val="single" w:sz="4" w:space="0" w:color="auto"/>
              <w:left w:val="single" w:sz="4" w:space="0" w:color="auto"/>
              <w:bottom w:val="single" w:sz="4" w:space="0" w:color="auto"/>
              <w:right w:val="single" w:sz="4" w:space="0" w:color="auto"/>
            </w:tcBorders>
          </w:tcPr>
          <w:p w14:paraId="6D57A04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5" w:name="Par4589"/>
            <w:bookmarkEnd w:id="75"/>
            <w:r w:rsidRPr="00ED2A1C">
              <w:rPr>
                <w:rFonts w:ascii="Times New Roman" w:eastAsiaTheme="minorEastAsia" w:hAnsi="Times New Roman" w:cs="Times New Roman"/>
                <w:sz w:val="20"/>
                <w:szCs w:val="20"/>
                <w:lang w:eastAsia="ru-RU"/>
              </w:rPr>
              <w:t>4.9.1.1</w:t>
            </w:r>
          </w:p>
        </w:tc>
        <w:tc>
          <w:tcPr>
            <w:tcW w:w="1275" w:type="dxa"/>
            <w:tcBorders>
              <w:top w:val="single" w:sz="4" w:space="0" w:color="auto"/>
              <w:left w:val="single" w:sz="4" w:space="0" w:color="auto"/>
              <w:bottom w:val="single" w:sz="4" w:space="0" w:color="auto"/>
              <w:right w:val="single" w:sz="4" w:space="0" w:color="auto"/>
            </w:tcBorders>
          </w:tcPr>
          <w:p w14:paraId="516F6FF8" w14:textId="30D1D29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8,49</w:t>
            </w:r>
          </w:p>
        </w:tc>
      </w:tr>
      <w:tr w:rsidR="008D2F5F" w:rsidRPr="00ED2A1C" w14:paraId="721E9D68" w14:textId="3B274DCB" w:rsidTr="00ED2A1C">
        <w:tc>
          <w:tcPr>
            <w:tcW w:w="567" w:type="dxa"/>
            <w:tcBorders>
              <w:top w:val="single" w:sz="4" w:space="0" w:color="auto"/>
              <w:left w:val="single" w:sz="4" w:space="0" w:color="auto"/>
              <w:bottom w:val="single" w:sz="4" w:space="0" w:color="auto"/>
              <w:right w:val="single" w:sz="4" w:space="0" w:color="auto"/>
            </w:tcBorders>
          </w:tcPr>
          <w:p w14:paraId="09F5ACB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81</w:t>
            </w:r>
          </w:p>
        </w:tc>
        <w:tc>
          <w:tcPr>
            <w:tcW w:w="2127" w:type="dxa"/>
            <w:gridSpan w:val="2"/>
            <w:tcBorders>
              <w:top w:val="single" w:sz="4" w:space="0" w:color="auto"/>
              <w:left w:val="single" w:sz="4" w:space="0" w:color="auto"/>
              <w:bottom w:val="single" w:sz="4" w:space="0" w:color="auto"/>
              <w:right w:val="single" w:sz="4" w:space="0" w:color="auto"/>
            </w:tcBorders>
          </w:tcPr>
          <w:p w14:paraId="30EFD01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дорожного отдыха</w:t>
            </w:r>
          </w:p>
        </w:tc>
        <w:tc>
          <w:tcPr>
            <w:tcW w:w="5386" w:type="dxa"/>
            <w:tcBorders>
              <w:top w:val="single" w:sz="4" w:space="0" w:color="auto"/>
              <w:left w:val="single" w:sz="4" w:space="0" w:color="auto"/>
              <w:bottom w:val="single" w:sz="4" w:space="0" w:color="auto"/>
              <w:right w:val="single" w:sz="4" w:space="0" w:color="auto"/>
            </w:tcBorders>
          </w:tcPr>
          <w:p w14:paraId="7B0F7DA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418" w:type="dxa"/>
            <w:tcBorders>
              <w:top w:val="single" w:sz="4" w:space="0" w:color="auto"/>
              <w:left w:val="single" w:sz="4" w:space="0" w:color="auto"/>
              <w:bottom w:val="single" w:sz="4" w:space="0" w:color="auto"/>
              <w:right w:val="single" w:sz="4" w:space="0" w:color="auto"/>
            </w:tcBorders>
          </w:tcPr>
          <w:p w14:paraId="1C54C52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6" w:name="Par4594"/>
            <w:bookmarkEnd w:id="76"/>
            <w:r w:rsidRPr="00ED2A1C">
              <w:rPr>
                <w:rFonts w:ascii="Times New Roman" w:eastAsiaTheme="minorEastAsia" w:hAnsi="Times New Roman" w:cs="Times New Roman"/>
                <w:sz w:val="20"/>
                <w:szCs w:val="20"/>
                <w:lang w:eastAsia="ru-RU"/>
              </w:rPr>
              <w:t>4.9.1.2</w:t>
            </w:r>
          </w:p>
        </w:tc>
        <w:tc>
          <w:tcPr>
            <w:tcW w:w="1275" w:type="dxa"/>
            <w:tcBorders>
              <w:top w:val="single" w:sz="4" w:space="0" w:color="auto"/>
              <w:left w:val="single" w:sz="4" w:space="0" w:color="auto"/>
              <w:bottom w:val="single" w:sz="4" w:space="0" w:color="auto"/>
              <w:right w:val="single" w:sz="4" w:space="0" w:color="auto"/>
            </w:tcBorders>
          </w:tcPr>
          <w:p w14:paraId="6DE03045" w14:textId="38CF65B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2,33</w:t>
            </w:r>
          </w:p>
        </w:tc>
      </w:tr>
      <w:tr w:rsidR="008D2F5F" w:rsidRPr="00ED2A1C" w14:paraId="01B651E5" w14:textId="4CA8CADD" w:rsidTr="00ED2A1C">
        <w:tc>
          <w:tcPr>
            <w:tcW w:w="567" w:type="dxa"/>
            <w:tcBorders>
              <w:top w:val="single" w:sz="4" w:space="0" w:color="auto"/>
              <w:left w:val="single" w:sz="4" w:space="0" w:color="auto"/>
              <w:bottom w:val="single" w:sz="4" w:space="0" w:color="auto"/>
              <w:right w:val="single" w:sz="4" w:space="0" w:color="auto"/>
            </w:tcBorders>
          </w:tcPr>
          <w:p w14:paraId="1B89939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82</w:t>
            </w:r>
          </w:p>
        </w:tc>
        <w:tc>
          <w:tcPr>
            <w:tcW w:w="2127" w:type="dxa"/>
            <w:gridSpan w:val="2"/>
            <w:tcBorders>
              <w:top w:val="single" w:sz="4" w:space="0" w:color="auto"/>
              <w:left w:val="single" w:sz="4" w:space="0" w:color="auto"/>
              <w:bottom w:val="single" w:sz="4" w:space="0" w:color="auto"/>
              <w:right w:val="single" w:sz="4" w:space="0" w:color="auto"/>
            </w:tcBorders>
          </w:tcPr>
          <w:p w14:paraId="07F00EF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Автомобильные мойки</w:t>
            </w:r>
          </w:p>
        </w:tc>
        <w:tc>
          <w:tcPr>
            <w:tcW w:w="5386" w:type="dxa"/>
            <w:tcBorders>
              <w:top w:val="single" w:sz="4" w:space="0" w:color="auto"/>
              <w:left w:val="single" w:sz="4" w:space="0" w:color="auto"/>
              <w:bottom w:val="single" w:sz="4" w:space="0" w:color="auto"/>
              <w:right w:val="single" w:sz="4" w:space="0" w:color="auto"/>
            </w:tcBorders>
          </w:tcPr>
          <w:p w14:paraId="1F7A6D3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автомобильных моек, а также размещение магазинов сопутствующей торговли</w:t>
            </w:r>
          </w:p>
        </w:tc>
        <w:tc>
          <w:tcPr>
            <w:tcW w:w="1418" w:type="dxa"/>
            <w:tcBorders>
              <w:top w:val="single" w:sz="4" w:space="0" w:color="auto"/>
              <w:left w:val="single" w:sz="4" w:space="0" w:color="auto"/>
              <w:bottom w:val="single" w:sz="4" w:space="0" w:color="auto"/>
              <w:right w:val="single" w:sz="4" w:space="0" w:color="auto"/>
            </w:tcBorders>
          </w:tcPr>
          <w:p w14:paraId="36BD01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4.9.1.3</w:t>
            </w:r>
          </w:p>
        </w:tc>
        <w:tc>
          <w:tcPr>
            <w:tcW w:w="1275" w:type="dxa"/>
            <w:tcBorders>
              <w:top w:val="single" w:sz="4" w:space="0" w:color="auto"/>
              <w:left w:val="single" w:sz="4" w:space="0" w:color="auto"/>
              <w:bottom w:val="single" w:sz="4" w:space="0" w:color="auto"/>
              <w:right w:val="single" w:sz="4" w:space="0" w:color="auto"/>
            </w:tcBorders>
          </w:tcPr>
          <w:p w14:paraId="027B6D9C" w14:textId="62653BC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5,38</w:t>
            </w:r>
          </w:p>
        </w:tc>
      </w:tr>
      <w:tr w:rsidR="008D2F5F" w:rsidRPr="00ED2A1C" w14:paraId="02A2C08C" w14:textId="5428ADAC" w:rsidTr="00ED2A1C">
        <w:tc>
          <w:tcPr>
            <w:tcW w:w="567" w:type="dxa"/>
            <w:tcBorders>
              <w:top w:val="single" w:sz="4" w:space="0" w:color="auto"/>
              <w:left w:val="single" w:sz="4" w:space="0" w:color="auto"/>
              <w:bottom w:val="single" w:sz="4" w:space="0" w:color="auto"/>
              <w:right w:val="single" w:sz="4" w:space="0" w:color="auto"/>
            </w:tcBorders>
          </w:tcPr>
          <w:p w14:paraId="4A707A4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83</w:t>
            </w:r>
          </w:p>
        </w:tc>
        <w:tc>
          <w:tcPr>
            <w:tcW w:w="2127" w:type="dxa"/>
            <w:gridSpan w:val="2"/>
            <w:tcBorders>
              <w:top w:val="single" w:sz="4" w:space="0" w:color="auto"/>
              <w:left w:val="single" w:sz="4" w:space="0" w:color="auto"/>
              <w:bottom w:val="single" w:sz="4" w:space="0" w:color="auto"/>
              <w:right w:val="single" w:sz="4" w:space="0" w:color="auto"/>
            </w:tcBorders>
          </w:tcPr>
          <w:p w14:paraId="58100F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Ремонт автомобилей</w:t>
            </w:r>
          </w:p>
        </w:tc>
        <w:tc>
          <w:tcPr>
            <w:tcW w:w="5386" w:type="dxa"/>
            <w:tcBorders>
              <w:top w:val="single" w:sz="4" w:space="0" w:color="auto"/>
              <w:left w:val="single" w:sz="4" w:space="0" w:color="auto"/>
              <w:bottom w:val="single" w:sz="4" w:space="0" w:color="auto"/>
              <w:right w:val="single" w:sz="4" w:space="0" w:color="auto"/>
            </w:tcBorders>
          </w:tcPr>
          <w:p w14:paraId="7B3FB39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мастерских, предназначенных для ремонта и </w:t>
            </w:r>
            <w:r w:rsidRPr="00ED2A1C">
              <w:rPr>
                <w:rFonts w:ascii="Times New Roman" w:eastAsiaTheme="minorEastAsia" w:hAnsi="Times New Roman" w:cs="Times New Roman"/>
                <w:sz w:val="20"/>
                <w:szCs w:val="20"/>
                <w:lang w:eastAsia="ru-RU"/>
              </w:rPr>
              <w:lastRenderedPageBreak/>
              <w:t>обслуживания автомобилей, и прочих объектов дорожного сервиса, а также размещение магазинов сопутствующей торговли</w:t>
            </w:r>
          </w:p>
        </w:tc>
        <w:tc>
          <w:tcPr>
            <w:tcW w:w="1418" w:type="dxa"/>
            <w:tcBorders>
              <w:top w:val="single" w:sz="4" w:space="0" w:color="auto"/>
              <w:left w:val="single" w:sz="4" w:space="0" w:color="auto"/>
              <w:bottom w:val="single" w:sz="4" w:space="0" w:color="auto"/>
              <w:right w:val="single" w:sz="4" w:space="0" w:color="auto"/>
            </w:tcBorders>
          </w:tcPr>
          <w:p w14:paraId="55D88B8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7" w:name="Par4604"/>
            <w:bookmarkEnd w:id="77"/>
            <w:r w:rsidRPr="00ED2A1C">
              <w:rPr>
                <w:rFonts w:ascii="Times New Roman" w:eastAsiaTheme="minorEastAsia" w:hAnsi="Times New Roman" w:cs="Times New Roman"/>
                <w:sz w:val="20"/>
                <w:szCs w:val="20"/>
                <w:lang w:eastAsia="ru-RU"/>
              </w:rPr>
              <w:lastRenderedPageBreak/>
              <w:t>4.9.1.4</w:t>
            </w:r>
          </w:p>
        </w:tc>
        <w:tc>
          <w:tcPr>
            <w:tcW w:w="1275" w:type="dxa"/>
            <w:tcBorders>
              <w:top w:val="single" w:sz="4" w:space="0" w:color="auto"/>
              <w:left w:val="single" w:sz="4" w:space="0" w:color="auto"/>
              <w:bottom w:val="single" w:sz="4" w:space="0" w:color="auto"/>
              <w:right w:val="single" w:sz="4" w:space="0" w:color="auto"/>
            </w:tcBorders>
          </w:tcPr>
          <w:p w14:paraId="379B7B93" w14:textId="7CB7B99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5,38</w:t>
            </w:r>
          </w:p>
        </w:tc>
      </w:tr>
      <w:tr w:rsidR="008D2F5F" w:rsidRPr="00ED2A1C" w14:paraId="1184CD6A" w14:textId="62E089F2" w:rsidTr="00ED2A1C">
        <w:tc>
          <w:tcPr>
            <w:tcW w:w="567" w:type="dxa"/>
            <w:tcBorders>
              <w:top w:val="single" w:sz="4" w:space="0" w:color="auto"/>
              <w:left w:val="single" w:sz="4" w:space="0" w:color="auto"/>
              <w:bottom w:val="single" w:sz="4" w:space="0" w:color="auto"/>
              <w:right w:val="single" w:sz="4" w:space="0" w:color="auto"/>
            </w:tcBorders>
          </w:tcPr>
          <w:p w14:paraId="38C17DE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84</w:t>
            </w:r>
          </w:p>
        </w:tc>
        <w:tc>
          <w:tcPr>
            <w:tcW w:w="2127" w:type="dxa"/>
            <w:gridSpan w:val="2"/>
            <w:tcBorders>
              <w:top w:val="single" w:sz="4" w:space="0" w:color="auto"/>
              <w:left w:val="single" w:sz="4" w:space="0" w:color="auto"/>
              <w:bottom w:val="single" w:sz="4" w:space="0" w:color="auto"/>
              <w:right w:val="single" w:sz="4" w:space="0" w:color="auto"/>
            </w:tcBorders>
          </w:tcPr>
          <w:p w14:paraId="7208900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roofErr w:type="spellStart"/>
            <w:r w:rsidRPr="00ED2A1C">
              <w:rPr>
                <w:rFonts w:ascii="Times New Roman" w:eastAsiaTheme="minorEastAsia" w:hAnsi="Times New Roman" w:cs="Times New Roman"/>
                <w:sz w:val="20"/>
                <w:szCs w:val="20"/>
                <w:lang w:eastAsia="ru-RU"/>
              </w:rPr>
              <w:t>Выставочно</w:t>
            </w:r>
            <w:proofErr w:type="spellEnd"/>
            <w:r w:rsidRPr="00ED2A1C">
              <w:rPr>
                <w:rFonts w:ascii="Times New Roman" w:eastAsiaTheme="minorEastAsia" w:hAnsi="Times New Roman" w:cs="Times New Roman"/>
                <w:sz w:val="20"/>
                <w:szCs w:val="20"/>
                <w:lang w:eastAsia="ru-RU"/>
              </w:rPr>
              <w:t>-ярмарочная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4D89CCA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капитального строительства, сооружений, предназначенных для осуществления </w:t>
            </w:r>
            <w:proofErr w:type="spellStart"/>
            <w:r w:rsidRPr="00ED2A1C">
              <w:rPr>
                <w:rFonts w:ascii="Times New Roman" w:eastAsiaTheme="minorEastAsia" w:hAnsi="Times New Roman" w:cs="Times New Roman"/>
                <w:sz w:val="20"/>
                <w:szCs w:val="20"/>
                <w:lang w:eastAsia="ru-RU"/>
              </w:rPr>
              <w:t>выставочно</w:t>
            </w:r>
            <w:proofErr w:type="spellEnd"/>
            <w:r w:rsidRPr="00ED2A1C">
              <w:rPr>
                <w:rFonts w:ascii="Times New Roman" w:eastAsiaTheme="minorEastAsia" w:hAnsi="Times New Roman" w:cs="Times New Roman"/>
                <w:sz w:val="20"/>
                <w:szCs w:val="20"/>
                <w:lang w:eastAsia="ru-RU"/>
              </w:rPr>
              <w:t>-ярмарочной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418" w:type="dxa"/>
            <w:tcBorders>
              <w:top w:val="single" w:sz="4" w:space="0" w:color="auto"/>
              <w:left w:val="single" w:sz="4" w:space="0" w:color="auto"/>
              <w:bottom w:val="single" w:sz="4" w:space="0" w:color="auto"/>
              <w:right w:val="single" w:sz="4" w:space="0" w:color="auto"/>
            </w:tcBorders>
          </w:tcPr>
          <w:p w14:paraId="3A7D35C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8" w:name="Par4609"/>
            <w:bookmarkEnd w:id="78"/>
            <w:r w:rsidRPr="00ED2A1C">
              <w:rPr>
                <w:rFonts w:ascii="Times New Roman" w:eastAsiaTheme="minorEastAsia" w:hAnsi="Times New Roman" w:cs="Times New Roman"/>
                <w:sz w:val="20"/>
                <w:szCs w:val="20"/>
                <w:lang w:eastAsia="ru-RU"/>
              </w:rPr>
              <w:t>4.10</w:t>
            </w:r>
          </w:p>
        </w:tc>
        <w:tc>
          <w:tcPr>
            <w:tcW w:w="1275" w:type="dxa"/>
            <w:tcBorders>
              <w:top w:val="single" w:sz="4" w:space="0" w:color="auto"/>
              <w:left w:val="single" w:sz="4" w:space="0" w:color="auto"/>
              <w:bottom w:val="single" w:sz="4" w:space="0" w:color="auto"/>
              <w:right w:val="single" w:sz="4" w:space="0" w:color="auto"/>
            </w:tcBorders>
          </w:tcPr>
          <w:p w14:paraId="5B18F70F" w14:textId="2E10E8B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0,16</w:t>
            </w:r>
          </w:p>
        </w:tc>
      </w:tr>
      <w:tr w:rsidR="008D2F5F" w:rsidRPr="00ED2A1C" w14:paraId="2B00B758" w14:textId="67CAD4BC" w:rsidTr="00ED2A1C">
        <w:tc>
          <w:tcPr>
            <w:tcW w:w="567" w:type="dxa"/>
            <w:tcBorders>
              <w:top w:val="single" w:sz="4" w:space="0" w:color="auto"/>
              <w:left w:val="single" w:sz="4" w:space="0" w:color="auto"/>
              <w:bottom w:val="single" w:sz="4" w:space="0" w:color="auto"/>
              <w:right w:val="single" w:sz="4" w:space="0" w:color="auto"/>
            </w:tcBorders>
          </w:tcPr>
          <w:p w14:paraId="2EC9152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85</w:t>
            </w:r>
          </w:p>
        </w:tc>
        <w:tc>
          <w:tcPr>
            <w:tcW w:w="2127" w:type="dxa"/>
            <w:gridSpan w:val="2"/>
            <w:tcBorders>
              <w:top w:val="single" w:sz="4" w:space="0" w:color="auto"/>
              <w:left w:val="single" w:sz="4" w:space="0" w:color="auto"/>
              <w:bottom w:val="single" w:sz="4" w:space="0" w:color="auto"/>
              <w:right w:val="single" w:sz="4" w:space="0" w:color="auto"/>
            </w:tcBorders>
          </w:tcPr>
          <w:p w14:paraId="733C609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Отдых (рекреация)</w:t>
            </w:r>
          </w:p>
        </w:tc>
        <w:tc>
          <w:tcPr>
            <w:tcW w:w="5386" w:type="dxa"/>
            <w:tcBorders>
              <w:top w:val="single" w:sz="4" w:space="0" w:color="auto"/>
              <w:left w:val="single" w:sz="4" w:space="0" w:color="auto"/>
              <w:bottom w:val="single" w:sz="4" w:space="0" w:color="auto"/>
              <w:right w:val="single" w:sz="4" w:space="0" w:color="auto"/>
            </w:tcBorders>
          </w:tcPr>
          <w:p w14:paraId="6E5347C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14:paraId="0BF5173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создание и уход за городскими лесами, скверами, прудами, озерами, водохранилищами, пляжами, а также обустройство мест отдыха в них.</w:t>
            </w:r>
          </w:p>
          <w:p w14:paraId="5488CAA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622" w:tooltip="5.1" w:history="1">
              <w:r w:rsidRPr="00ED2A1C">
                <w:rPr>
                  <w:rFonts w:ascii="Times New Roman" w:eastAsiaTheme="minorEastAsia" w:hAnsi="Times New Roman" w:cs="Times New Roman"/>
                  <w:color w:val="0000FF"/>
                  <w:sz w:val="20"/>
                  <w:szCs w:val="20"/>
                  <w:lang w:eastAsia="ru-RU"/>
                </w:rPr>
                <w:t>кодами 5.1</w:t>
              </w:r>
            </w:hyperlink>
            <w:r w:rsidRPr="00ED2A1C">
              <w:rPr>
                <w:rFonts w:ascii="Times New Roman" w:eastAsiaTheme="minorEastAsia" w:hAnsi="Times New Roman" w:cs="Times New Roman"/>
                <w:sz w:val="20"/>
                <w:szCs w:val="20"/>
                <w:lang w:eastAsia="ru-RU"/>
              </w:rPr>
              <w:t xml:space="preserve"> - </w:t>
            </w:r>
            <w:hyperlink w:anchor="Par4685" w:tooltip="5.5" w:history="1">
              <w:r w:rsidRPr="00ED2A1C">
                <w:rPr>
                  <w:rFonts w:ascii="Times New Roman" w:eastAsiaTheme="minorEastAsia" w:hAnsi="Times New Roman" w:cs="Times New Roman"/>
                  <w:color w:val="0000FF"/>
                  <w:sz w:val="20"/>
                  <w:szCs w:val="20"/>
                  <w:lang w:eastAsia="ru-RU"/>
                </w:rPr>
                <w:t>5.5</w:t>
              </w:r>
            </w:hyperlink>
          </w:p>
        </w:tc>
        <w:tc>
          <w:tcPr>
            <w:tcW w:w="1418" w:type="dxa"/>
            <w:tcBorders>
              <w:top w:val="single" w:sz="4" w:space="0" w:color="auto"/>
              <w:left w:val="single" w:sz="4" w:space="0" w:color="auto"/>
              <w:bottom w:val="single" w:sz="4" w:space="0" w:color="auto"/>
              <w:right w:val="single" w:sz="4" w:space="0" w:color="auto"/>
            </w:tcBorders>
          </w:tcPr>
          <w:p w14:paraId="1ED29C6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79" w:name="Par4616"/>
            <w:bookmarkEnd w:id="79"/>
            <w:r w:rsidRPr="00ED2A1C">
              <w:rPr>
                <w:rFonts w:ascii="Times New Roman" w:eastAsiaTheme="minorEastAsia" w:hAnsi="Times New Roman" w:cs="Times New Roman"/>
                <w:sz w:val="20"/>
                <w:szCs w:val="20"/>
                <w:lang w:eastAsia="ru-RU"/>
              </w:rPr>
              <w:t>5.0</w:t>
            </w:r>
          </w:p>
        </w:tc>
        <w:tc>
          <w:tcPr>
            <w:tcW w:w="1275" w:type="dxa"/>
            <w:tcBorders>
              <w:top w:val="single" w:sz="4" w:space="0" w:color="auto"/>
              <w:left w:val="single" w:sz="4" w:space="0" w:color="auto"/>
              <w:bottom w:val="single" w:sz="4" w:space="0" w:color="auto"/>
              <w:right w:val="single" w:sz="4" w:space="0" w:color="auto"/>
            </w:tcBorders>
          </w:tcPr>
          <w:p w14:paraId="6B502BC7" w14:textId="475C96B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4,35</w:t>
            </w:r>
          </w:p>
        </w:tc>
      </w:tr>
      <w:tr w:rsidR="008D2F5F" w:rsidRPr="00ED2A1C" w14:paraId="4F5B342B" w14:textId="7DAC5851" w:rsidTr="00ED2A1C">
        <w:tc>
          <w:tcPr>
            <w:tcW w:w="567" w:type="dxa"/>
            <w:tcBorders>
              <w:top w:val="single" w:sz="4" w:space="0" w:color="auto"/>
              <w:left w:val="single" w:sz="4" w:space="0" w:color="auto"/>
              <w:bottom w:val="single" w:sz="4" w:space="0" w:color="auto"/>
              <w:right w:val="single" w:sz="4" w:space="0" w:color="auto"/>
            </w:tcBorders>
          </w:tcPr>
          <w:p w14:paraId="5586869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86</w:t>
            </w:r>
          </w:p>
        </w:tc>
        <w:tc>
          <w:tcPr>
            <w:tcW w:w="2127" w:type="dxa"/>
            <w:gridSpan w:val="2"/>
            <w:tcBorders>
              <w:top w:val="single" w:sz="4" w:space="0" w:color="auto"/>
              <w:left w:val="single" w:sz="4" w:space="0" w:color="auto"/>
              <w:bottom w:val="single" w:sz="4" w:space="0" w:color="auto"/>
              <w:right w:val="single" w:sz="4" w:space="0" w:color="auto"/>
            </w:tcBorders>
          </w:tcPr>
          <w:p w14:paraId="24E6C7C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Спорт</w:t>
            </w:r>
          </w:p>
        </w:tc>
        <w:tc>
          <w:tcPr>
            <w:tcW w:w="5386" w:type="dxa"/>
            <w:tcBorders>
              <w:top w:val="single" w:sz="4" w:space="0" w:color="auto"/>
              <w:left w:val="single" w:sz="4" w:space="0" w:color="auto"/>
              <w:bottom w:val="single" w:sz="4" w:space="0" w:color="auto"/>
              <w:right w:val="single" w:sz="4" w:space="0" w:color="auto"/>
            </w:tcBorders>
          </w:tcPr>
          <w:p w14:paraId="448A93C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для занятия спортом.</w:t>
            </w:r>
          </w:p>
          <w:p w14:paraId="1354108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627" w:tooltip="5.1.1" w:history="1">
              <w:r w:rsidRPr="00ED2A1C">
                <w:rPr>
                  <w:rFonts w:ascii="Times New Roman" w:eastAsiaTheme="minorEastAsia" w:hAnsi="Times New Roman" w:cs="Times New Roman"/>
                  <w:color w:val="0000FF"/>
                  <w:sz w:val="20"/>
                  <w:szCs w:val="20"/>
                  <w:lang w:eastAsia="ru-RU"/>
                </w:rPr>
                <w:t>кодами 5.1.1</w:t>
              </w:r>
            </w:hyperlink>
            <w:r w:rsidRPr="00ED2A1C">
              <w:rPr>
                <w:rFonts w:ascii="Times New Roman" w:eastAsiaTheme="minorEastAsia" w:hAnsi="Times New Roman" w:cs="Times New Roman"/>
                <w:sz w:val="20"/>
                <w:szCs w:val="20"/>
                <w:lang w:eastAsia="ru-RU"/>
              </w:rPr>
              <w:t xml:space="preserve"> - </w:t>
            </w:r>
            <w:hyperlink w:anchor="Par4657" w:tooltip="5.1.7" w:history="1">
              <w:r w:rsidRPr="00ED2A1C">
                <w:rPr>
                  <w:rFonts w:ascii="Times New Roman" w:eastAsiaTheme="minorEastAsia" w:hAnsi="Times New Roman" w:cs="Times New Roman"/>
                  <w:color w:val="0000FF"/>
                  <w:sz w:val="20"/>
                  <w:szCs w:val="20"/>
                  <w:lang w:eastAsia="ru-RU"/>
                </w:rPr>
                <w:t>5.1.7</w:t>
              </w:r>
            </w:hyperlink>
          </w:p>
        </w:tc>
        <w:tc>
          <w:tcPr>
            <w:tcW w:w="1418" w:type="dxa"/>
            <w:tcBorders>
              <w:top w:val="single" w:sz="4" w:space="0" w:color="auto"/>
              <w:left w:val="single" w:sz="4" w:space="0" w:color="auto"/>
              <w:bottom w:val="single" w:sz="4" w:space="0" w:color="auto"/>
              <w:right w:val="single" w:sz="4" w:space="0" w:color="auto"/>
            </w:tcBorders>
          </w:tcPr>
          <w:p w14:paraId="1B0A358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0" w:name="Par4622"/>
            <w:bookmarkEnd w:id="80"/>
            <w:r w:rsidRPr="00ED2A1C">
              <w:rPr>
                <w:rFonts w:ascii="Times New Roman" w:eastAsiaTheme="minorEastAsia" w:hAnsi="Times New Roman" w:cs="Times New Roman"/>
                <w:sz w:val="20"/>
                <w:szCs w:val="20"/>
                <w:lang w:eastAsia="ru-RU"/>
              </w:rPr>
              <w:t>5.1</w:t>
            </w:r>
          </w:p>
        </w:tc>
        <w:tc>
          <w:tcPr>
            <w:tcW w:w="1275" w:type="dxa"/>
            <w:tcBorders>
              <w:top w:val="single" w:sz="4" w:space="0" w:color="auto"/>
              <w:left w:val="single" w:sz="4" w:space="0" w:color="auto"/>
              <w:bottom w:val="single" w:sz="4" w:space="0" w:color="auto"/>
              <w:right w:val="single" w:sz="4" w:space="0" w:color="auto"/>
            </w:tcBorders>
          </w:tcPr>
          <w:p w14:paraId="57C51256" w14:textId="1E63680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28D7418D" w14:textId="3E5D5146" w:rsidTr="00ED2A1C">
        <w:tc>
          <w:tcPr>
            <w:tcW w:w="567" w:type="dxa"/>
            <w:tcBorders>
              <w:top w:val="single" w:sz="4" w:space="0" w:color="auto"/>
              <w:left w:val="single" w:sz="4" w:space="0" w:color="auto"/>
              <w:bottom w:val="single" w:sz="4" w:space="0" w:color="auto"/>
              <w:right w:val="single" w:sz="4" w:space="0" w:color="auto"/>
            </w:tcBorders>
          </w:tcPr>
          <w:p w14:paraId="78ED299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87</w:t>
            </w:r>
          </w:p>
        </w:tc>
        <w:tc>
          <w:tcPr>
            <w:tcW w:w="2127" w:type="dxa"/>
            <w:gridSpan w:val="2"/>
            <w:tcBorders>
              <w:top w:val="single" w:sz="4" w:space="0" w:color="auto"/>
              <w:left w:val="single" w:sz="4" w:space="0" w:color="auto"/>
              <w:bottom w:val="single" w:sz="4" w:space="0" w:color="auto"/>
              <w:right w:val="single" w:sz="4" w:space="0" w:color="auto"/>
            </w:tcBorders>
          </w:tcPr>
          <w:p w14:paraId="3D625DA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спортивно-зрелищных мероприятий</w:t>
            </w:r>
          </w:p>
        </w:tc>
        <w:tc>
          <w:tcPr>
            <w:tcW w:w="5386" w:type="dxa"/>
            <w:tcBorders>
              <w:top w:val="single" w:sz="4" w:space="0" w:color="auto"/>
              <w:left w:val="single" w:sz="4" w:space="0" w:color="auto"/>
              <w:bottom w:val="single" w:sz="4" w:space="0" w:color="auto"/>
              <w:right w:val="single" w:sz="4" w:space="0" w:color="auto"/>
            </w:tcBorders>
          </w:tcPr>
          <w:p w14:paraId="01AEAB0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418" w:type="dxa"/>
            <w:tcBorders>
              <w:top w:val="single" w:sz="4" w:space="0" w:color="auto"/>
              <w:left w:val="single" w:sz="4" w:space="0" w:color="auto"/>
              <w:bottom w:val="single" w:sz="4" w:space="0" w:color="auto"/>
              <w:right w:val="single" w:sz="4" w:space="0" w:color="auto"/>
            </w:tcBorders>
          </w:tcPr>
          <w:p w14:paraId="24E4E91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1" w:name="Par4627"/>
            <w:bookmarkEnd w:id="81"/>
            <w:r w:rsidRPr="00ED2A1C">
              <w:rPr>
                <w:rFonts w:ascii="Times New Roman" w:eastAsiaTheme="minorEastAsia" w:hAnsi="Times New Roman" w:cs="Times New Roman"/>
                <w:sz w:val="20"/>
                <w:szCs w:val="20"/>
                <w:lang w:eastAsia="ru-RU"/>
              </w:rPr>
              <w:t>5.1.1</w:t>
            </w:r>
          </w:p>
        </w:tc>
        <w:tc>
          <w:tcPr>
            <w:tcW w:w="1275" w:type="dxa"/>
            <w:tcBorders>
              <w:top w:val="single" w:sz="4" w:space="0" w:color="auto"/>
              <w:left w:val="single" w:sz="4" w:space="0" w:color="auto"/>
              <w:bottom w:val="single" w:sz="4" w:space="0" w:color="auto"/>
              <w:right w:val="single" w:sz="4" w:space="0" w:color="auto"/>
            </w:tcBorders>
          </w:tcPr>
          <w:p w14:paraId="1D03B0B7" w14:textId="13C9F52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4A69E6E0" w14:textId="319F1E7E" w:rsidTr="00ED2A1C">
        <w:tc>
          <w:tcPr>
            <w:tcW w:w="567" w:type="dxa"/>
            <w:tcBorders>
              <w:top w:val="single" w:sz="4" w:space="0" w:color="auto"/>
              <w:left w:val="single" w:sz="4" w:space="0" w:color="auto"/>
              <w:bottom w:val="single" w:sz="4" w:space="0" w:color="auto"/>
              <w:right w:val="single" w:sz="4" w:space="0" w:color="auto"/>
            </w:tcBorders>
          </w:tcPr>
          <w:p w14:paraId="64FA771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88</w:t>
            </w:r>
          </w:p>
        </w:tc>
        <w:tc>
          <w:tcPr>
            <w:tcW w:w="2127" w:type="dxa"/>
            <w:gridSpan w:val="2"/>
            <w:tcBorders>
              <w:top w:val="single" w:sz="4" w:space="0" w:color="auto"/>
              <w:left w:val="single" w:sz="4" w:space="0" w:color="auto"/>
              <w:bottom w:val="single" w:sz="4" w:space="0" w:color="auto"/>
              <w:right w:val="single" w:sz="4" w:space="0" w:color="auto"/>
            </w:tcBorders>
          </w:tcPr>
          <w:p w14:paraId="77B7A86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занятий спортом в помещениях</w:t>
            </w:r>
          </w:p>
        </w:tc>
        <w:tc>
          <w:tcPr>
            <w:tcW w:w="5386" w:type="dxa"/>
            <w:tcBorders>
              <w:top w:val="single" w:sz="4" w:space="0" w:color="auto"/>
              <w:left w:val="single" w:sz="4" w:space="0" w:color="auto"/>
              <w:bottom w:val="single" w:sz="4" w:space="0" w:color="auto"/>
              <w:right w:val="single" w:sz="4" w:space="0" w:color="auto"/>
            </w:tcBorders>
          </w:tcPr>
          <w:p w14:paraId="5BC3C18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спортивных клубов, спортивных залов, бассейнов, физкультурно-оздоровительных комплексов в зданиях и сооружениях</w:t>
            </w:r>
          </w:p>
        </w:tc>
        <w:tc>
          <w:tcPr>
            <w:tcW w:w="1418" w:type="dxa"/>
            <w:tcBorders>
              <w:top w:val="single" w:sz="4" w:space="0" w:color="auto"/>
              <w:left w:val="single" w:sz="4" w:space="0" w:color="auto"/>
              <w:bottom w:val="single" w:sz="4" w:space="0" w:color="auto"/>
              <w:right w:val="single" w:sz="4" w:space="0" w:color="auto"/>
            </w:tcBorders>
          </w:tcPr>
          <w:p w14:paraId="7FE4DAC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2" w:name="Par4632"/>
            <w:bookmarkEnd w:id="82"/>
            <w:r w:rsidRPr="00ED2A1C">
              <w:rPr>
                <w:rFonts w:ascii="Times New Roman" w:eastAsiaTheme="minorEastAsia" w:hAnsi="Times New Roman" w:cs="Times New Roman"/>
                <w:sz w:val="20"/>
                <w:szCs w:val="20"/>
                <w:lang w:eastAsia="ru-RU"/>
              </w:rPr>
              <w:t>5.1.2</w:t>
            </w:r>
          </w:p>
        </w:tc>
        <w:tc>
          <w:tcPr>
            <w:tcW w:w="1275" w:type="dxa"/>
            <w:tcBorders>
              <w:top w:val="single" w:sz="4" w:space="0" w:color="auto"/>
              <w:left w:val="single" w:sz="4" w:space="0" w:color="auto"/>
              <w:bottom w:val="single" w:sz="4" w:space="0" w:color="auto"/>
              <w:right w:val="single" w:sz="4" w:space="0" w:color="auto"/>
            </w:tcBorders>
          </w:tcPr>
          <w:p w14:paraId="4061A296" w14:textId="31D7D21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1E261FDE" w14:textId="7CA73406" w:rsidTr="00ED2A1C">
        <w:tc>
          <w:tcPr>
            <w:tcW w:w="567" w:type="dxa"/>
            <w:tcBorders>
              <w:top w:val="single" w:sz="4" w:space="0" w:color="auto"/>
              <w:left w:val="single" w:sz="4" w:space="0" w:color="auto"/>
              <w:bottom w:val="single" w:sz="4" w:space="0" w:color="auto"/>
              <w:right w:val="single" w:sz="4" w:space="0" w:color="auto"/>
            </w:tcBorders>
          </w:tcPr>
          <w:p w14:paraId="5BCAEE0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89</w:t>
            </w:r>
          </w:p>
        </w:tc>
        <w:tc>
          <w:tcPr>
            <w:tcW w:w="2127" w:type="dxa"/>
            <w:gridSpan w:val="2"/>
            <w:tcBorders>
              <w:top w:val="single" w:sz="4" w:space="0" w:color="auto"/>
              <w:left w:val="single" w:sz="4" w:space="0" w:color="auto"/>
              <w:bottom w:val="single" w:sz="4" w:space="0" w:color="auto"/>
              <w:right w:val="single" w:sz="4" w:space="0" w:color="auto"/>
            </w:tcBorders>
          </w:tcPr>
          <w:p w14:paraId="131B37E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Площадки для занятий спортом</w:t>
            </w:r>
          </w:p>
        </w:tc>
        <w:tc>
          <w:tcPr>
            <w:tcW w:w="5386" w:type="dxa"/>
            <w:tcBorders>
              <w:top w:val="single" w:sz="4" w:space="0" w:color="auto"/>
              <w:left w:val="single" w:sz="4" w:space="0" w:color="auto"/>
              <w:bottom w:val="single" w:sz="4" w:space="0" w:color="auto"/>
              <w:right w:val="single" w:sz="4" w:space="0" w:color="auto"/>
            </w:tcBorders>
          </w:tcPr>
          <w:p w14:paraId="163D325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418" w:type="dxa"/>
            <w:tcBorders>
              <w:top w:val="single" w:sz="4" w:space="0" w:color="auto"/>
              <w:left w:val="single" w:sz="4" w:space="0" w:color="auto"/>
              <w:bottom w:val="single" w:sz="4" w:space="0" w:color="auto"/>
              <w:right w:val="single" w:sz="4" w:space="0" w:color="auto"/>
            </w:tcBorders>
          </w:tcPr>
          <w:p w14:paraId="44C1637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3" w:name="Par4637"/>
            <w:bookmarkEnd w:id="83"/>
            <w:r w:rsidRPr="00ED2A1C">
              <w:rPr>
                <w:rFonts w:ascii="Times New Roman" w:eastAsiaTheme="minorEastAsia" w:hAnsi="Times New Roman" w:cs="Times New Roman"/>
                <w:sz w:val="20"/>
                <w:szCs w:val="20"/>
                <w:lang w:eastAsia="ru-RU"/>
              </w:rPr>
              <w:t>5.1.3</w:t>
            </w:r>
          </w:p>
        </w:tc>
        <w:tc>
          <w:tcPr>
            <w:tcW w:w="1275" w:type="dxa"/>
            <w:tcBorders>
              <w:top w:val="single" w:sz="4" w:space="0" w:color="auto"/>
              <w:left w:val="single" w:sz="4" w:space="0" w:color="auto"/>
              <w:bottom w:val="single" w:sz="4" w:space="0" w:color="auto"/>
              <w:right w:val="single" w:sz="4" w:space="0" w:color="auto"/>
            </w:tcBorders>
          </w:tcPr>
          <w:p w14:paraId="3583BAB9" w14:textId="08706E4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4A04E907" w14:textId="199F1E74" w:rsidTr="00ED2A1C">
        <w:tc>
          <w:tcPr>
            <w:tcW w:w="567" w:type="dxa"/>
            <w:tcBorders>
              <w:top w:val="single" w:sz="4" w:space="0" w:color="auto"/>
              <w:left w:val="single" w:sz="4" w:space="0" w:color="auto"/>
              <w:bottom w:val="single" w:sz="4" w:space="0" w:color="auto"/>
              <w:right w:val="single" w:sz="4" w:space="0" w:color="auto"/>
            </w:tcBorders>
          </w:tcPr>
          <w:p w14:paraId="37A1379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90</w:t>
            </w:r>
          </w:p>
        </w:tc>
        <w:tc>
          <w:tcPr>
            <w:tcW w:w="2127" w:type="dxa"/>
            <w:gridSpan w:val="2"/>
            <w:tcBorders>
              <w:top w:val="single" w:sz="4" w:space="0" w:color="auto"/>
              <w:left w:val="single" w:sz="4" w:space="0" w:color="auto"/>
              <w:bottom w:val="single" w:sz="4" w:space="0" w:color="auto"/>
              <w:right w:val="single" w:sz="4" w:space="0" w:color="auto"/>
            </w:tcBorders>
          </w:tcPr>
          <w:p w14:paraId="3EDEF26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Оборудованные площадки для занятий спортом</w:t>
            </w:r>
          </w:p>
        </w:tc>
        <w:tc>
          <w:tcPr>
            <w:tcW w:w="5386" w:type="dxa"/>
            <w:tcBorders>
              <w:top w:val="single" w:sz="4" w:space="0" w:color="auto"/>
              <w:left w:val="single" w:sz="4" w:space="0" w:color="auto"/>
              <w:bottom w:val="single" w:sz="4" w:space="0" w:color="auto"/>
              <w:right w:val="single" w:sz="4" w:space="0" w:color="auto"/>
            </w:tcBorders>
          </w:tcPr>
          <w:p w14:paraId="0A05282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418" w:type="dxa"/>
            <w:tcBorders>
              <w:top w:val="single" w:sz="4" w:space="0" w:color="auto"/>
              <w:left w:val="single" w:sz="4" w:space="0" w:color="auto"/>
              <w:bottom w:val="single" w:sz="4" w:space="0" w:color="auto"/>
              <w:right w:val="single" w:sz="4" w:space="0" w:color="auto"/>
            </w:tcBorders>
          </w:tcPr>
          <w:p w14:paraId="02E1A9B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4" w:name="Par4642"/>
            <w:bookmarkEnd w:id="84"/>
            <w:r w:rsidRPr="00ED2A1C">
              <w:rPr>
                <w:rFonts w:ascii="Times New Roman" w:eastAsiaTheme="minorEastAsia" w:hAnsi="Times New Roman" w:cs="Times New Roman"/>
                <w:sz w:val="20"/>
                <w:szCs w:val="20"/>
                <w:lang w:eastAsia="ru-RU"/>
              </w:rPr>
              <w:t>5.1.4</w:t>
            </w:r>
          </w:p>
        </w:tc>
        <w:tc>
          <w:tcPr>
            <w:tcW w:w="1275" w:type="dxa"/>
            <w:tcBorders>
              <w:top w:val="single" w:sz="4" w:space="0" w:color="auto"/>
              <w:left w:val="single" w:sz="4" w:space="0" w:color="auto"/>
              <w:bottom w:val="single" w:sz="4" w:space="0" w:color="auto"/>
              <w:right w:val="single" w:sz="4" w:space="0" w:color="auto"/>
            </w:tcBorders>
          </w:tcPr>
          <w:p w14:paraId="08601A6A" w14:textId="77C08D4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0FAE4D6B" w14:textId="69E218EA" w:rsidTr="00ED2A1C">
        <w:tc>
          <w:tcPr>
            <w:tcW w:w="567" w:type="dxa"/>
            <w:tcBorders>
              <w:top w:val="single" w:sz="4" w:space="0" w:color="auto"/>
              <w:left w:val="single" w:sz="4" w:space="0" w:color="auto"/>
              <w:bottom w:val="single" w:sz="4" w:space="0" w:color="auto"/>
              <w:right w:val="single" w:sz="4" w:space="0" w:color="auto"/>
            </w:tcBorders>
          </w:tcPr>
          <w:p w14:paraId="396C9E1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91</w:t>
            </w:r>
          </w:p>
        </w:tc>
        <w:tc>
          <w:tcPr>
            <w:tcW w:w="2127" w:type="dxa"/>
            <w:gridSpan w:val="2"/>
            <w:tcBorders>
              <w:top w:val="single" w:sz="4" w:space="0" w:color="auto"/>
              <w:left w:val="single" w:sz="4" w:space="0" w:color="auto"/>
              <w:bottom w:val="single" w:sz="4" w:space="0" w:color="auto"/>
              <w:right w:val="single" w:sz="4" w:space="0" w:color="auto"/>
            </w:tcBorders>
          </w:tcPr>
          <w:p w14:paraId="16FA9FF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Водный спорт</w:t>
            </w:r>
          </w:p>
        </w:tc>
        <w:tc>
          <w:tcPr>
            <w:tcW w:w="5386" w:type="dxa"/>
            <w:tcBorders>
              <w:top w:val="single" w:sz="4" w:space="0" w:color="auto"/>
              <w:left w:val="single" w:sz="4" w:space="0" w:color="auto"/>
              <w:bottom w:val="single" w:sz="4" w:space="0" w:color="auto"/>
              <w:right w:val="single" w:sz="4" w:space="0" w:color="auto"/>
            </w:tcBorders>
          </w:tcPr>
          <w:p w14:paraId="27D6BF7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418" w:type="dxa"/>
            <w:tcBorders>
              <w:top w:val="single" w:sz="4" w:space="0" w:color="auto"/>
              <w:left w:val="single" w:sz="4" w:space="0" w:color="auto"/>
              <w:bottom w:val="single" w:sz="4" w:space="0" w:color="auto"/>
              <w:right w:val="single" w:sz="4" w:space="0" w:color="auto"/>
            </w:tcBorders>
          </w:tcPr>
          <w:p w14:paraId="747CD73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5" w:name="Par4647"/>
            <w:bookmarkEnd w:id="85"/>
            <w:r w:rsidRPr="00ED2A1C">
              <w:rPr>
                <w:rFonts w:ascii="Times New Roman" w:eastAsiaTheme="minorEastAsia" w:hAnsi="Times New Roman" w:cs="Times New Roman"/>
                <w:sz w:val="20"/>
                <w:szCs w:val="20"/>
                <w:lang w:eastAsia="ru-RU"/>
              </w:rPr>
              <w:t>5.1.5</w:t>
            </w:r>
          </w:p>
        </w:tc>
        <w:tc>
          <w:tcPr>
            <w:tcW w:w="1275" w:type="dxa"/>
            <w:tcBorders>
              <w:top w:val="single" w:sz="4" w:space="0" w:color="auto"/>
              <w:left w:val="single" w:sz="4" w:space="0" w:color="auto"/>
              <w:bottom w:val="single" w:sz="4" w:space="0" w:color="auto"/>
              <w:right w:val="single" w:sz="4" w:space="0" w:color="auto"/>
            </w:tcBorders>
          </w:tcPr>
          <w:p w14:paraId="21E2C2FE" w14:textId="3C21F64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BCC0AE4" w14:textId="135F5907" w:rsidTr="00ED2A1C">
        <w:tc>
          <w:tcPr>
            <w:tcW w:w="567" w:type="dxa"/>
            <w:tcBorders>
              <w:top w:val="single" w:sz="4" w:space="0" w:color="auto"/>
              <w:left w:val="single" w:sz="4" w:space="0" w:color="auto"/>
              <w:bottom w:val="single" w:sz="4" w:space="0" w:color="auto"/>
              <w:right w:val="single" w:sz="4" w:space="0" w:color="auto"/>
            </w:tcBorders>
          </w:tcPr>
          <w:p w14:paraId="2CDCCB6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92</w:t>
            </w:r>
          </w:p>
        </w:tc>
        <w:tc>
          <w:tcPr>
            <w:tcW w:w="2127" w:type="dxa"/>
            <w:gridSpan w:val="2"/>
            <w:tcBorders>
              <w:top w:val="single" w:sz="4" w:space="0" w:color="auto"/>
              <w:left w:val="single" w:sz="4" w:space="0" w:color="auto"/>
              <w:bottom w:val="single" w:sz="4" w:space="0" w:color="auto"/>
              <w:right w:val="single" w:sz="4" w:space="0" w:color="auto"/>
            </w:tcBorders>
          </w:tcPr>
          <w:p w14:paraId="2D7302F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Авиационный спорт</w:t>
            </w:r>
          </w:p>
        </w:tc>
        <w:tc>
          <w:tcPr>
            <w:tcW w:w="5386" w:type="dxa"/>
            <w:tcBorders>
              <w:top w:val="single" w:sz="4" w:space="0" w:color="auto"/>
              <w:left w:val="single" w:sz="4" w:space="0" w:color="auto"/>
              <w:bottom w:val="single" w:sz="4" w:space="0" w:color="auto"/>
              <w:right w:val="single" w:sz="4" w:space="0" w:color="auto"/>
            </w:tcBorders>
          </w:tcPr>
          <w:p w14:paraId="3046409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418" w:type="dxa"/>
            <w:tcBorders>
              <w:top w:val="single" w:sz="4" w:space="0" w:color="auto"/>
              <w:left w:val="single" w:sz="4" w:space="0" w:color="auto"/>
              <w:bottom w:val="single" w:sz="4" w:space="0" w:color="auto"/>
              <w:right w:val="single" w:sz="4" w:space="0" w:color="auto"/>
            </w:tcBorders>
          </w:tcPr>
          <w:p w14:paraId="122969F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5.1.6</w:t>
            </w:r>
          </w:p>
        </w:tc>
        <w:tc>
          <w:tcPr>
            <w:tcW w:w="1275" w:type="dxa"/>
            <w:tcBorders>
              <w:top w:val="single" w:sz="4" w:space="0" w:color="auto"/>
              <w:left w:val="single" w:sz="4" w:space="0" w:color="auto"/>
              <w:bottom w:val="single" w:sz="4" w:space="0" w:color="auto"/>
              <w:right w:val="single" w:sz="4" w:space="0" w:color="auto"/>
            </w:tcBorders>
          </w:tcPr>
          <w:p w14:paraId="4BE71159" w14:textId="2AD29B1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4C78CEDC" w14:textId="7A9158D2" w:rsidTr="00ED2A1C">
        <w:tc>
          <w:tcPr>
            <w:tcW w:w="567" w:type="dxa"/>
            <w:tcBorders>
              <w:top w:val="single" w:sz="4" w:space="0" w:color="auto"/>
              <w:left w:val="single" w:sz="4" w:space="0" w:color="auto"/>
              <w:bottom w:val="single" w:sz="4" w:space="0" w:color="auto"/>
              <w:right w:val="single" w:sz="4" w:space="0" w:color="auto"/>
            </w:tcBorders>
          </w:tcPr>
          <w:p w14:paraId="5DCABB5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93</w:t>
            </w:r>
          </w:p>
        </w:tc>
        <w:tc>
          <w:tcPr>
            <w:tcW w:w="2127" w:type="dxa"/>
            <w:gridSpan w:val="2"/>
            <w:tcBorders>
              <w:top w:val="single" w:sz="4" w:space="0" w:color="auto"/>
              <w:left w:val="single" w:sz="4" w:space="0" w:color="auto"/>
              <w:bottom w:val="single" w:sz="4" w:space="0" w:color="auto"/>
              <w:right w:val="single" w:sz="4" w:space="0" w:color="auto"/>
            </w:tcBorders>
          </w:tcPr>
          <w:p w14:paraId="45821C2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Спортивные базы</w:t>
            </w:r>
          </w:p>
        </w:tc>
        <w:tc>
          <w:tcPr>
            <w:tcW w:w="5386" w:type="dxa"/>
            <w:tcBorders>
              <w:top w:val="single" w:sz="4" w:space="0" w:color="auto"/>
              <w:left w:val="single" w:sz="4" w:space="0" w:color="auto"/>
              <w:bottom w:val="single" w:sz="4" w:space="0" w:color="auto"/>
              <w:right w:val="single" w:sz="4" w:space="0" w:color="auto"/>
            </w:tcBorders>
          </w:tcPr>
          <w:p w14:paraId="2B7FB1D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спортивных баз и лагерей, в которых осуществляется спортивная подготовка длительно проживающих в них лиц</w:t>
            </w:r>
          </w:p>
        </w:tc>
        <w:tc>
          <w:tcPr>
            <w:tcW w:w="1418" w:type="dxa"/>
            <w:tcBorders>
              <w:top w:val="single" w:sz="4" w:space="0" w:color="auto"/>
              <w:left w:val="single" w:sz="4" w:space="0" w:color="auto"/>
              <w:bottom w:val="single" w:sz="4" w:space="0" w:color="auto"/>
              <w:right w:val="single" w:sz="4" w:space="0" w:color="auto"/>
            </w:tcBorders>
          </w:tcPr>
          <w:p w14:paraId="5CD5F6C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6" w:name="Par4657"/>
            <w:bookmarkEnd w:id="86"/>
            <w:r w:rsidRPr="00ED2A1C">
              <w:rPr>
                <w:rFonts w:ascii="Times New Roman" w:eastAsiaTheme="minorEastAsia" w:hAnsi="Times New Roman" w:cs="Times New Roman"/>
                <w:sz w:val="20"/>
                <w:szCs w:val="20"/>
                <w:lang w:eastAsia="ru-RU"/>
              </w:rPr>
              <w:t>5.1.7</w:t>
            </w:r>
          </w:p>
        </w:tc>
        <w:tc>
          <w:tcPr>
            <w:tcW w:w="1275" w:type="dxa"/>
            <w:tcBorders>
              <w:top w:val="single" w:sz="4" w:space="0" w:color="auto"/>
              <w:left w:val="single" w:sz="4" w:space="0" w:color="auto"/>
              <w:bottom w:val="single" w:sz="4" w:space="0" w:color="auto"/>
              <w:right w:val="single" w:sz="4" w:space="0" w:color="auto"/>
            </w:tcBorders>
          </w:tcPr>
          <w:p w14:paraId="35097A28" w14:textId="79EF5BB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0,03</w:t>
            </w:r>
          </w:p>
        </w:tc>
      </w:tr>
      <w:tr w:rsidR="008D2F5F" w:rsidRPr="00ED2A1C" w14:paraId="43A02405" w14:textId="47A032C3" w:rsidTr="00ED2A1C">
        <w:tc>
          <w:tcPr>
            <w:tcW w:w="567" w:type="dxa"/>
            <w:tcBorders>
              <w:top w:val="single" w:sz="4" w:space="0" w:color="auto"/>
              <w:left w:val="single" w:sz="4" w:space="0" w:color="auto"/>
              <w:bottom w:val="single" w:sz="4" w:space="0" w:color="auto"/>
              <w:right w:val="single" w:sz="4" w:space="0" w:color="auto"/>
            </w:tcBorders>
          </w:tcPr>
          <w:p w14:paraId="51A4AC7B"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94</w:t>
            </w:r>
          </w:p>
        </w:tc>
        <w:tc>
          <w:tcPr>
            <w:tcW w:w="2127" w:type="dxa"/>
            <w:gridSpan w:val="2"/>
            <w:tcBorders>
              <w:top w:val="single" w:sz="4" w:space="0" w:color="auto"/>
              <w:left w:val="single" w:sz="4" w:space="0" w:color="auto"/>
              <w:bottom w:val="single" w:sz="4" w:space="0" w:color="auto"/>
              <w:right w:val="single" w:sz="4" w:space="0" w:color="auto"/>
            </w:tcBorders>
          </w:tcPr>
          <w:p w14:paraId="3579CD5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Природно-познавательный туризм</w:t>
            </w:r>
          </w:p>
        </w:tc>
        <w:tc>
          <w:tcPr>
            <w:tcW w:w="5386" w:type="dxa"/>
            <w:tcBorders>
              <w:top w:val="single" w:sz="4" w:space="0" w:color="auto"/>
              <w:left w:val="single" w:sz="4" w:space="0" w:color="auto"/>
              <w:bottom w:val="single" w:sz="4" w:space="0" w:color="auto"/>
              <w:right w:val="single" w:sz="4" w:space="0" w:color="auto"/>
            </w:tcBorders>
          </w:tcPr>
          <w:p w14:paraId="1CC84B1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14:paraId="4AF5972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осуществление необходимых природоохранных и </w:t>
            </w:r>
            <w:proofErr w:type="spellStart"/>
            <w:r w:rsidRPr="00ED2A1C">
              <w:rPr>
                <w:rFonts w:ascii="Times New Roman" w:eastAsiaTheme="minorEastAsia" w:hAnsi="Times New Roman" w:cs="Times New Roman"/>
                <w:sz w:val="20"/>
                <w:szCs w:val="20"/>
                <w:lang w:eastAsia="ru-RU"/>
              </w:rPr>
              <w:t>природовосстановительных</w:t>
            </w:r>
            <w:proofErr w:type="spellEnd"/>
            <w:r w:rsidRPr="00ED2A1C">
              <w:rPr>
                <w:rFonts w:ascii="Times New Roman" w:eastAsiaTheme="minorEastAsia" w:hAnsi="Times New Roman" w:cs="Times New Roman"/>
                <w:sz w:val="20"/>
                <w:szCs w:val="20"/>
                <w:lang w:eastAsia="ru-RU"/>
              </w:rPr>
              <w:t xml:space="preserve"> мероприятий</w:t>
            </w:r>
          </w:p>
        </w:tc>
        <w:tc>
          <w:tcPr>
            <w:tcW w:w="1418" w:type="dxa"/>
            <w:tcBorders>
              <w:top w:val="single" w:sz="4" w:space="0" w:color="auto"/>
              <w:left w:val="single" w:sz="4" w:space="0" w:color="auto"/>
              <w:bottom w:val="single" w:sz="4" w:space="0" w:color="auto"/>
              <w:right w:val="single" w:sz="4" w:space="0" w:color="auto"/>
            </w:tcBorders>
          </w:tcPr>
          <w:p w14:paraId="4AB5BA2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7" w:name="Par4663"/>
            <w:bookmarkEnd w:id="87"/>
            <w:r w:rsidRPr="00ED2A1C">
              <w:rPr>
                <w:rFonts w:ascii="Times New Roman" w:eastAsiaTheme="minorEastAsia" w:hAnsi="Times New Roman" w:cs="Times New Roman"/>
                <w:sz w:val="20"/>
                <w:szCs w:val="20"/>
                <w:lang w:eastAsia="ru-RU"/>
              </w:rPr>
              <w:t>5.2</w:t>
            </w:r>
          </w:p>
        </w:tc>
        <w:tc>
          <w:tcPr>
            <w:tcW w:w="1275" w:type="dxa"/>
            <w:tcBorders>
              <w:top w:val="single" w:sz="4" w:space="0" w:color="auto"/>
              <w:left w:val="single" w:sz="4" w:space="0" w:color="auto"/>
              <w:bottom w:val="single" w:sz="4" w:space="0" w:color="auto"/>
              <w:right w:val="single" w:sz="4" w:space="0" w:color="auto"/>
            </w:tcBorders>
          </w:tcPr>
          <w:p w14:paraId="67C841B2" w14:textId="6AF6B8FD"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05476891" w14:textId="088D4839" w:rsidTr="00ED2A1C">
        <w:tc>
          <w:tcPr>
            <w:tcW w:w="567" w:type="dxa"/>
            <w:tcBorders>
              <w:top w:val="single" w:sz="4" w:space="0" w:color="auto"/>
              <w:left w:val="single" w:sz="4" w:space="0" w:color="auto"/>
              <w:bottom w:val="none" w:sz="6" w:space="0" w:color="auto"/>
              <w:right w:val="single" w:sz="4" w:space="0" w:color="auto"/>
            </w:tcBorders>
          </w:tcPr>
          <w:p w14:paraId="7192AB8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95</w:t>
            </w:r>
          </w:p>
        </w:tc>
        <w:tc>
          <w:tcPr>
            <w:tcW w:w="2127" w:type="dxa"/>
            <w:gridSpan w:val="2"/>
            <w:tcBorders>
              <w:top w:val="single" w:sz="4" w:space="0" w:color="auto"/>
              <w:left w:val="single" w:sz="4" w:space="0" w:color="auto"/>
              <w:bottom w:val="none" w:sz="6" w:space="0" w:color="auto"/>
              <w:right w:val="single" w:sz="4" w:space="0" w:color="auto"/>
            </w:tcBorders>
          </w:tcPr>
          <w:p w14:paraId="22CC5B5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Туристическое обслуживание</w:t>
            </w:r>
          </w:p>
        </w:tc>
        <w:tc>
          <w:tcPr>
            <w:tcW w:w="5386" w:type="dxa"/>
            <w:tcBorders>
              <w:top w:val="single" w:sz="4" w:space="0" w:color="auto"/>
              <w:left w:val="single" w:sz="4" w:space="0" w:color="auto"/>
              <w:bottom w:val="none" w:sz="6" w:space="0" w:color="auto"/>
              <w:right w:val="single" w:sz="4" w:space="0" w:color="auto"/>
            </w:tcBorders>
          </w:tcPr>
          <w:p w14:paraId="14D858F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пансионатов, гостиниц, кемпингов, домов отдыха, не оказывающих услуги по лечению; размещение детских лагерей</w:t>
            </w:r>
          </w:p>
        </w:tc>
        <w:tc>
          <w:tcPr>
            <w:tcW w:w="1418" w:type="dxa"/>
            <w:tcBorders>
              <w:top w:val="single" w:sz="4" w:space="0" w:color="auto"/>
              <w:left w:val="single" w:sz="4" w:space="0" w:color="auto"/>
              <w:bottom w:val="none" w:sz="6" w:space="0" w:color="auto"/>
              <w:right w:val="single" w:sz="4" w:space="0" w:color="auto"/>
            </w:tcBorders>
          </w:tcPr>
          <w:p w14:paraId="4ADAD9F2"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8" w:name="Par4668"/>
            <w:bookmarkEnd w:id="88"/>
            <w:r w:rsidRPr="00ED2A1C">
              <w:rPr>
                <w:rFonts w:ascii="Times New Roman" w:eastAsiaTheme="minorEastAsia" w:hAnsi="Times New Roman" w:cs="Times New Roman"/>
                <w:sz w:val="20"/>
                <w:szCs w:val="20"/>
                <w:lang w:eastAsia="ru-RU"/>
              </w:rPr>
              <w:t>5.2.1</w:t>
            </w:r>
          </w:p>
        </w:tc>
        <w:tc>
          <w:tcPr>
            <w:tcW w:w="1275" w:type="dxa"/>
            <w:tcBorders>
              <w:top w:val="single" w:sz="4" w:space="0" w:color="auto"/>
              <w:left w:val="single" w:sz="4" w:space="0" w:color="auto"/>
              <w:bottom w:val="none" w:sz="6" w:space="0" w:color="auto"/>
              <w:right w:val="single" w:sz="4" w:space="0" w:color="auto"/>
            </w:tcBorders>
          </w:tcPr>
          <w:p w14:paraId="2F185E2B" w14:textId="2447DAA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4,35</w:t>
            </w:r>
          </w:p>
        </w:tc>
      </w:tr>
      <w:tr w:rsidR="008D2F5F" w:rsidRPr="00ED2A1C" w14:paraId="228E914F" w14:textId="5D536CD2" w:rsidTr="00ED2A1C">
        <w:tc>
          <w:tcPr>
            <w:tcW w:w="567" w:type="dxa"/>
            <w:tcBorders>
              <w:top w:val="single" w:sz="4" w:space="0" w:color="auto"/>
              <w:left w:val="single" w:sz="4" w:space="0" w:color="auto"/>
              <w:bottom w:val="single" w:sz="4" w:space="0" w:color="auto"/>
              <w:right w:val="single" w:sz="4" w:space="0" w:color="auto"/>
            </w:tcBorders>
          </w:tcPr>
          <w:p w14:paraId="2138190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96</w:t>
            </w:r>
          </w:p>
        </w:tc>
        <w:tc>
          <w:tcPr>
            <w:tcW w:w="2127" w:type="dxa"/>
            <w:gridSpan w:val="2"/>
            <w:tcBorders>
              <w:top w:val="single" w:sz="4" w:space="0" w:color="auto"/>
              <w:left w:val="single" w:sz="4" w:space="0" w:color="auto"/>
              <w:bottom w:val="single" w:sz="4" w:space="0" w:color="auto"/>
              <w:right w:val="single" w:sz="4" w:space="0" w:color="auto"/>
            </w:tcBorders>
          </w:tcPr>
          <w:p w14:paraId="0025DC3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Охота и рыбалка</w:t>
            </w:r>
          </w:p>
        </w:tc>
        <w:tc>
          <w:tcPr>
            <w:tcW w:w="5386" w:type="dxa"/>
            <w:tcBorders>
              <w:top w:val="single" w:sz="4" w:space="0" w:color="auto"/>
              <w:left w:val="single" w:sz="4" w:space="0" w:color="auto"/>
              <w:bottom w:val="single" w:sz="4" w:space="0" w:color="auto"/>
              <w:right w:val="single" w:sz="4" w:space="0" w:color="auto"/>
            </w:tcBorders>
          </w:tcPr>
          <w:p w14:paraId="477F0C2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418" w:type="dxa"/>
            <w:tcBorders>
              <w:top w:val="single" w:sz="4" w:space="0" w:color="auto"/>
              <w:left w:val="single" w:sz="4" w:space="0" w:color="auto"/>
              <w:bottom w:val="single" w:sz="4" w:space="0" w:color="auto"/>
              <w:right w:val="single" w:sz="4" w:space="0" w:color="auto"/>
            </w:tcBorders>
          </w:tcPr>
          <w:p w14:paraId="700298B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5.3</w:t>
            </w:r>
          </w:p>
        </w:tc>
        <w:tc>
          <w:tcPr>
            <w:tcW w:w="1275" w:type="dxa"/>
            <w:tcBorders>
              <w:top w:val="single" w:sz="4" w:space="0" w:color="auto"/>
              <w:left w:val="single" w:sz="4" w:space="0" w:color="auto"/>
              <w:bottom w:val="single" w:sz="4" w:space="0" w:color="auto"/>
              <w:right w:val="single" w:sz="4" w:space="0" w:color="auto"/>
            </w:tcBorders>
          </w:tcPr>
          <w:p w14:paraId="64829F96" w14:textId="442E7B8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66140DB" w14:textId="02311B88" w:rsidTr="00ED2A1C">
        <w:tc>
          <w:tcPr>
            <w:tcW w:w="567" w:type="dxa"/>
            <w:tcBorders>
              <w:top w:val="single" w:sz="4" w:space="0" w:color="auto"/>
              <w:left w:val="single" w:sz="4" w:space="0" w:color="auto"/>
              <w:bottom w:val="single" w:sz="4" w:space="0" w:color="auto"/>
              <w:right w:val="single" w:sz="4" w:space="0" w:color="auto"/>
            </w:tcBorders>
          </w:tcPr>
          <w:p w14:paraId="526943D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97</w:t>
            </w:r>
          </w:p>
        </w:tc>
        <w:tc>
          <w:tcPr>
            <w:tcW w:w="2127" w:type="dxa"/>
            <w:gridSpan w:val="2"/>
            <w:tcBorders>
              <w:top w:val="single" w:sz="4" w:space="0" w:color="auto"/>
              <w:left w:val="single" w:sz="4" w:space="0" w:color="auto"/>
              <w:bottom w:val="single" w:sz="4" w:space="0" w:color="auto"/>
              <w:right w:val="single" w:sz="4" w:space="0" w:color="auto"/>
            </w:tcBorders>
          </w:tcPr>
          <w:p w14:paraId="2B5C552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Причалы для маломерных судов</w:t>
            </w:r>
          </w:p>
        </w:tc>
        <w:tc>
          <w:tcPr>
            <w:tcW w:w="5386" w:type="dxa"/>
            <w:tcBorders>
              <w:top w:val="single" w:sz="4" w:space="0" w:color="auto"/>
              <w:left w:val="single" w:sz="4" w:space="0" w:color="auto"/>
              <w:bottom w:val="single" w:sz="4" w:space="0" w:color="auto"/>
              <w:right w:val="single" w:sz="4" w:space="0" w:color="auto"/>
            </w:tcBorders>
          </w:tcPr>
          <w:p w14:paraId="103BFFB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предназначенных для причаливания, хранения и обслуживания яхт, катеров, лодок и других маломерных судов</w:t>
            </w:r>
          </w:p>
        </w:tc>
        <w:tc>
          <w:tcPr>
            <w:tcW w:w="1418" w:type="dxa"/>
            <w:tcBorders>
              <w:top w:val="single" w:sz="4" w:space="0" w:color="auto"/>
              <w:left w:val="single" w:sz="4" w:space="0" w:color="auto"/>
              <w:bottom w:val="single" w:sz="4" w:space="0" w:color="auto"/>
              <w:right w:val="single" w:sz="4" w:space="0" w:color="auto"/>
            </w:tcBorders>
          </w:tcPr>
          <w:p w14:paraId="68CE69B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89" w:name="Par4679"/>
            <w:bookmarkEnd w:id="89"/>
            <w:r w:rsidRPr="00ED2A1C">
              <w:rPr>
                <w:rFonts w:ascii="Times New Roman" w:eastAsiaTheme="minorEastAsia" w:hAnsi="Times New Roman" w:cs="Times New Roman"/>
                <w:sz w:val="20"/>
                <w:szCs w:val="20"/>
                <w:lang w:eastAsia="ru-RU"/>
              </w:rPr>
              <w:t>5.4</w:t>
            </w:r>
          </w:p>
        </w:tc>
        <w:tc>
          <w:tcPr>
            <w:tcW w:w="1275" w:type="dxa"/>
            <w:tcBorders>
              <w:top w:val="single" w:sz="4" w:space="0" w:color="auto"/>
              <w:left w:val="single" w:sz="4" w:space="0" w:color="auto"/>
              <w:bottom w:val="single" w:sz="4" w:space="0" w:color="auto"/>
              <w:right w:val="single" w:sz="4" w:space="0" w:color="auto"/>
            </w:tcBorders>
          </w:tcPr>
          <w:p w14:paraId="30F9E24F" w14:textId="745B769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02C42025" w14:textId="7D6BC97D" w:rsidTr="00ED2A1C">
        <w:tc>
          <w:tcPr>
            <w:tcW w:w="567" w:type="dxa"/>
            <w:tcBorders>
              <w:top w:val="single" w:sz="4" w:space="0" w:color="auto"/>
              <w:left w:val="single" w:sz="4" w:space="0" w:color="auto"/>
              <w:bottom w:val="single" w:sz="4" w:space="0" w:color="auto"/>
              <w:right w:val="single" w:sz="4" w:space="0" w:color="auto"/>
            </w:tcBorders>
          </w:tcPr>
          <w:p w14:paraId="7C01D5B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98</w:t>
            </w:r>
          </w:p>
        </w:tc>
        <w:tc>
          <w:tcPr>
            <w:tcW w:w="2127" w:type="dxa"/>
            <w:gridSpan w:val="2"/>
            <w:tcBorders>
              <w:top w:val="single" w:sz="4" w:space="0" w:color="auto"/>
              <w:left w:val="single" w:sz="4" w:space="0" w:color="auto"/>
              <w:bottom w:val="single" w:sz="4" w:space="0" w:color="auto"/>
              <w:right w:val="single" w:sz="4" w:space="0" w:color="auto"/>
            </w:tcBorders>
          </w:tcPr>
          <w:p w14:paraId="6D71BF1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Поля для гольфа или конных прогулок</w:t>
            </w:r>
          </w:p>
        </w:tc>
        <w:tc>
          <w:tcPr>
            <w:tcW w:w="5386" w:type="dxa"/>
            <w:tcBorders>
              <w:top w:val="single" w:sz="4" w:space="0" w:color="auto"/>
              <w:left w:val="single" w:sz="4" w:space="0" w:color="auto"/>
              <w:bottom w:val="single" w:sz="4" w:space="0" w:color="auto"/>
              <w:right w:val="single" w:sz="4" w:space="0" w:color="auto"/>
            </w:tcBorders>
          </w:tcPr>
          <w:p w14:paraId="3FBD23A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14:paraId="560CD9F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конноспортивных манежей, не предусматривающих устройство трибун</w:t>
            </w:r>
          </w:p>
        </w:tc>
        <w:tc>
          <w:tcPr>
            <w:tcW w:w="1418" w:type="dxa"/>
            <w:tcBorders>
              <w:top w:val="single" w:sz="4" w:space="0" w:color="auto"/>
              <w:left w:val="single" w:sz="4" w:space="0" w:color="auto"/>
              <w:bottom w:val="single" w:sz="4" w:space="0" w:color="auto"/>
              <w:right w:val="single" w:sz="4" w:space="0" w:color="auto"/>
            </w:tcBorders>
          </w:tcPr>
          <w:p w14:paraId="4611AF1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0" w:name="Par4685"/>
            <w:bookmarkEnd w:id="90"/>
            <w:r w:rsidRPr="00ED2A1C">
              <w:rPr>
                <w:rFonts w:ascii="Times New Roman" w:eastAsiaTheme="minorEastAsia" w:hAnsi="Times New Roman" w:cs="Times New Roman"/>
                <w:sz w:val="20"/>
                <w:szCs w:val="20"/>
                <w:lang w:eastAsia="ru-RU"/>
              </w:rPr>
              <w:t>5.5</w:t>
            </w:r>
          </w:p>
        </w:tc>
        <w:tc>
          <w:tcPr>
            <w:tcW w:w="1275" w:type="dxa"/>
            <w:tcBorders>
              <w:top w:val="single" w:sz="4" w:space="0" w:color="auto"/>
              <w:left w:val="single" w:sz="4" w:space="0" w:color="auto"/>
              <w:bottom w:val="single" w:sz="4" w:space="0" w:color="auto"/>
              <w:right w:val="single" w:sz="4" w:space="0" w:color="auto"/>
            </w:tcBorders>
          </w:tcPr>
          <w:p w14:paraId="2B1DBA9F" w14:textId="2DEAF77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49A2B665" w14:textId="2E8D2321" w:rsidTr="00ED2A1C">
        <w:tc>
          <w:tcPr>
            <w:tcW w:w="567" w:type="dxa"/>
            <w:tcBorders>
              <w:top w:val="single" w:sz="4" w:space="0" w:color="auto"/>
              <w:left w:val="single" w:sz="4" w:space="0" w:color="auto"/>
              <w:bottom w:val="single" w:sz="4" w:space="0" w:color="auto"/>
              <w:right w:val="single" w:sz="4" w:space="0" w:color="auto"/>
            </w:tcBorders>
          </w:tcPr>
          <w:p w14:paraId="3911DA4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99</w:t>
            </w:r>
          </w:p>
        </w:tc>
        <w:tc>
          <w:tcPr>
            <w:tcW w:w="2127" w:type="dxa"/>
            <w:gridSpan w:val="2"/>
            <w:tcBorders>
              <w:top w:val="single" w:sz="4" w:space="0" w:color="auto"/>
              <w:left w:val="single" w:sz="4" w:space="0" w:color="auto"/>
              <w:bottom w:val="single" w:sz="4" w:space="0" w:color="auto"/>
              <w:right w:val="single" w:sz="4" w:space="0" w:color="auto"/>
            </w:tcBorders>
          </w:tcPr>
          <w:p w14:paraId="7CEF770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Производственная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09B7842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418" w:type="dxa"/>
            <w:tcBorders>
              <w:top w:val="single" w:sz="4" w:space="0" w:color="auto"/>
              <w:left w:val="single" w:sz="4" w:space="0" w:color="auto"/>
              <w:bottom w:val="single" w:sz="4" w:space="0" w:color="auto"/>
              <w:right w:val="single" w:sz="4" w:space="0" w:color="auto"/>
            </w:tcBorders>
          </w:tcPr>
          <w:p w14:paraId="60563A1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1" w:name="Par4690"/>
            <w:bookmarkEnd w:id="91"/>
            <w:r w:rsidRPr="00ED2A1C">
              <w:rPr>
                <w:rFonts w:ascii="Times New Roman" w:eastAsiaTheme="minorEastAsia" w:hAnsi="Times New Roman" w:cs="Times New Roman"/>
                <w:sz w:val="20"/>
                <w:szCs w:val="20"/>
                <w:lang w:eastAsia="ru-RU"/>
              </w:rPr>
              <w:t>6.0</w:t>
            </w:r>
          </w:p>
        </w:tc>
        <w:tc>
          <w:tcPr>
            <w:tcW w:w="1275" w:type="dxa"/>
            <w:tcBorders>
              <w:top w:val="single" w:sz="4" w:space="0" w:color="auto"/>
              <w:left w:val="single" w:sz="4" w:space="0" w:color="auto"/>
              <w:bottom w:val="single" w:sz="4" w:space="0" w:color="auto"/>
              <w:right w:val="single" w:sz="4" w:space="0" w:color="auto"/>
            </w:tcBorders>
          </w:tcPr>
          <w:p w14:paraId="778979C2" w14:textId="1DDD908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755F1312" w14:textId="70110055" w:rsidTr="00ED2A1C">
        <w:tc>
          <w:tcPr>
            <w:tcW w:w="567" w:type="dxa"/>
            <w:tcBorders>
              <w:top w:val="single" w:sz="4" w:space="0" w:color="auto"/>
              <w:left w:val="single" w:sz="4" w:space="0" w:color="auto"/>
              <w:bottom w:val="single" w:sz="4" w:space="0" w:color="auto"/>
              <w:right w:val="single" w:sz="4" w:space="0" w:color="auto"/>
            </w:tcBorders>
          </w:tcPr>
          <w:p w14:paraId="023C1A4F"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100</w:t>
            </w:r>
          </w:p>
        </w:tc>
        <w:tc>
          <w:tcPr>
            <w:tcW w:w="2127" w:type="dxa"/>
            <w:gridSpan w:val="2"/>
            <w:tcBorders>
              <w:top w:val="single" w:sz="4" w:space="0" w:color="auto"/>
              <w:left w:val="single" w:sz="4" w:space="0" w:color="auto"/>
              <w:bottom w:val="single" w:sz="4" w:space="0" w:color="auto"/>
              <w:right w:val="single" w:sz="4" w:space="0" w:color="auto"/>
            </w:tcBorders>
          </w:tcPr>
          <w:p w14:paraId="56CA057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Недропользование</w:t>
            </w:r>
          </w:p>
        </w:tc>
        <w:tc>
          <w:tcPr>
            <w:tcW w:w="5386" w:type="dxa"/>
            <w:tcBorders>
              <w:top w:val="single" w:sz="4" w:space="0" w:color="auto"/>
              <w:left w:val="single" w:sz="4" w:space="0" w:color="auto"/>
              <w:bottom w:val="single" w:sz="4" w:space="0" w:color="auto"/>
              <w:right w:val="single" w:sz="4" w:space="0" w:color="auto"/>
            </w:tcBorders>
          </w:tcPr>
          <w:p w14:paraId="1F408BF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геологических изысканий;</w:t>
            </w:r>
          </w:p>
          <w:p w14:paraId="0A4726A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добыча полезных ископаемых открытым (карьеры, отвалы) и закрытым (шахты, скважины) способами;</w:t>
            </w:r>
          </w:p>
          <w:p w14:paraId="66A2A1EB"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 том числе подземных, в целях добычи полезных ископаемых;</w:t>
            </w:r>
          </w:p>
          <w:p w14:paraId="082A98A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необходимых для подготовки сырья к транспортировке и (или) промышленной переработке;</w:t>
            </w:r>
          </w:p>
          <w:p w14:paraId="652E0D5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418" w:type="dxa"/>
            <w:tcBorders>
              <w:top w:val="single" w:sz="4" w:space="0" w:color="auto"/>
              <w:left w:val="single" w:sz="4" w:space="0" w:color="auto"/>
              <w:bottom w:val="single" w:sz="4" w:space="0" w:color="auto"/>
              <w:right w:val="single" w:sz="4" w:space="0" w:color="auto"/>
            </w:tcBorders>
          </w:tcPr>
          <w:p w14:paraId="32C19213"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2" w:name="Par4699"/>
            <w:bookmarkEnd w:id="92"/>
            <w:r w:rsidRPr="00ED2A1C">
              <w:rPr>
                <w:rFonts w:ascii="Times New Roman" w:eastAsiaTheme="minorEastAsia" w:hAnsi="Times New Roman" w:cs="Times New Roman"/>
                <w:sz w:val="20"/>
                <w:szCs w:val="20"/>
                <w:lang w:eastAsia="ru-RU"/>
              </w:rPr>
              <w:t>6.1</w:t>
            </w:r>
          </w:p>
        </w:tc>
        <w:tc>
          <w:tcPr>
            <w:tcW w:w="1275" w:type="dxa"/>
            <w:tcBorders>
              <w:top w:val="single" w:sz="4" w:space="0" w:color="auto"/>
              <w:left w:val="single" w:sz="4" w:space="0" w:color="auto"/>
              <w:bottom w:val="single" w:sz="4" w:space="0" w:color="auto"/>
              <w:right w:val="single" w:sz="4" w:space="0" w:color="auto"/>
            </w:tcBorders>
          </w:tcPr>
          <w:p w14:paraId="5746BCA1" w14:textId="60EC8CC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2,0</w:t>
            </w:r>
          </w:p>
        </w:tc>
      </w:tr>
      <w:tr w:rsidR="008D2F5F" w:rsidRPr="00ED2A1C" w14:paraId="74A70C34" w14:textId="4FBF6127" w:rsidTr="00ED2A1C">
        <w:tc>
          <w:tcPr>
            <w:tcW w:w="567" w:type="dxa"/>
            <w:tcBorders>
              <w:top w:val="single" w:sz="4" w:space="0" w:color="auto"/>
              <w:left w:val="single" w:sz="4" w:space="0" w:color="auto"/>
              <w:bottom w:val="single" w:sz="4" w:space="0" w:color="auto"/>
              <w:right w:val="single" w:sz="4" w:space="0" w:color="auto"/>
            </w:tcBorders>
          </w:tcPr>
          <w:p w14:paraId="5B6B98F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101</w:t>
            </w:r>
          </w:p>
        </w:tc>
        <w:tc>
          <w:tcPr>
            <w:tcW w:w="2127" w:type="dxa"/>
            <w:gridSpan w:val="2"/>
            <w:tcBorders>
              <w:top w:val="single" w:sz="4" w:space="0" w:color="auto"/>
              <w:left w:val="single" w:sz="4" w:space="0" w:color="auto"/>
              <w:bottom w:val="single" w:sz="4" w:space="0" w:color="auto"/>
              <w:right w:val="single" w:sz="4" w:space="0" w:color="auto"/>
            </w:tcBorders>
          </w:tcPr>
          <w:p w14:paraId="49D9211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Тяжелая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29D64605"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418" w:type="dxa"/>
            <w:tcBorders>
              <w:top w:val="single" w:sz="4" w:space="0" w:color="auto"/>
              <w:left w:val="single" w:sz="4" w:space="0" w:color="auto"/>
              <w:bottom w:val="single" w:sz="4" w:space="0" w:color="auto"/>
              <w:right w:val="single" w:sz="4" w:space="0" w:color="auto"/>
            </w:tcBorders>
          </w:tcPr>
          <w:p w14:paraId="1C48F42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3" w:name="Par4704"/>
            <w:bookmarkEnd w:id="93"/>
            <w:r w:rsidRPr="00ED2A1C">
              <w:rPr>
                <w:rFonts w:ascii="Times New Roman" w:eastAsiaTheme="minorEastAsia" w:hAnsi="Times New Roman" w:cs="Times New Roman"/>
                <w:sz w:val="20"/>
                <w:szCs w:val="20"/>
                <w:lang w:eastAsia="ru-RU"/>
              </w:rPr>
              <w:t>6.2</w:t>
            </w:r>
          </w:p>
        </w:tc>
        <w:tc>
          <w:tcPr>
            <w:tcW w:w="1275" w:type="dxa"/>
            <w:tcBorders>
              <w:top w:val="single" w:sz="4" w:space="0" w:color="auto"/>
              <w:left w:val="single" w:sz="4" w:space="0" w:color="auto"/>
              <w:bottom w:val="single" w:sz="4" w:space="0" w:color="auto"/>
              <w:right w:val="single" w:sz="4" w:space="0" w:color="auto"/>
            </w:tcBorders>
          </w:tcPr>
          <w:p w14:paraId="7BFEE7E3" w14:textId="267660F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6,25</w:t>
            </w:r>
          </w:p>
        </w:tc>
      </w:tr>
      <w:tr w:rsidR="008D2F5F" w:rsidRPr="00ED2A1C" w14:paraId="197D08A7" w14:textId="7D12DDAE" w:rsidTr="00ED2A1C">
        <w:tc>
          <w:tcPr>
            <w:tcW w:w="567" w:type="dxa"/>
            <w:tcBorders>
              <w:top w:val="single" w:sz="4" w:space="0" w:color="auto"/>
              <w:left w:val="single" w:sz="4" w:space="0" w:color="auto"/>
              <w:bottom w:val="single" w:sz="4" w:space="0" w:color="auto"/>
              <w:right w:val="single" w:sz="4" w:space="0" w:color="auto"/>
            </w:tcBorders>
          </w:tcPr>
          <w:p w14:paraId="478C2D2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102</w:t>
            </w:r>
          </w:p>
        </w:tc>
        <w:tc>
          <w:tcPr>
            <w:tcW w:w="2127" w:type="dxa"/>
            <w:gridSpan w:val="2"/>
            <w:tcBorders>
              <w:top w:val="single" w:sz="4" w:space="0" w:color="auto"/>
              <w:left w:val="single" w:sz="4" w:space="0" w:color="auto"/>
              <w:bottom w:val="single" w:sz="4" w:space="0" w:color="auto"/>
              <w:right w:val="single" w:sz="4" w:space="0" w:color="auto"/>
            </w:tcBorders>
          </w:tcPr>
          <w:p w14:paraId="67AD6AE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Автомобилестроительная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02EB77D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418" w:type="dxa"/>
            <w:tcBorders>
              <w:top w:val="single" w:sz="4" w:space="0" w:color="auto"/>
              <w:left w:val="single" w:sz="4" w:space="0" w:color="auto"/>
              <w:bottom w:val="single" w:sz="4" w:space="0" w:color="auto"/>
              <w:right w:val="single" w:sz="4" w:space="0" w:color="auto"/>
            </w:tcBorders>
          </w:tcPr>
          <w:p w14:paraId="1E621F7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4" w:name="Par4709"/>
            <w:bookmarkEnd w:id="94"/>
            <w:r w:rsidRPr="00ED2A1C">
              <w:rPr>
                <w:rFonts w:ascii="Times New Roman" w:eastAsiaTheme="minorEastAsia" w:hAnsi="Times New Roman" w:cs="Times New Roman"/>
                <w:sz w:val="20"/>
                <w:szCs w:val="20"/>
                <w:lang w:eastAsia="ru-RU"/>
              </w:rPr>
              <w:t>6.2.1</w:t>
            </w:r>
          </w:p>
        </w:tc>
        <w:tc>
          <w:tcPr>
            <w:tcW w:w="1275" w:type="dxa"/>
            <w:tcBorders>
              <w:top w:val="single" w:sz="4" w:space="0" w:color="auto"/>
              <w:left w:val="single" w:sz="4" w:space="0" w:color="auto"/>
              <w:bottom w:val="single" w:sz="4" w:space="0" w:color="auto"/>
              <w:right w:val="single" w:sz="4" w:space="0" w:color="auto"/>
            </w:tcBorders>
          </w:tcPr>
          <w:p w14:paraId="57CF63E8" w14:textId="250861EC"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6,25</w:t>
            </w:r>
          </w:p>
        </w:tc>
      </w:tr>
      <w:tr w:rsidR="008D2F5F" w:rsidRPr="00ED2A1C" w14:paraId="35DF2C03" w14:textId="4A389352" w:rsidTr="00ED2A1C">
        <w:tc>
          <w:tcPr>
            <w:tcW w:w="567" w:type="dxa"/>
            <w:tcBorders>
              <w:top w:val="single" w:sz="4" w:space="0" w:color="auto"/>
              <w:left w:val="single" w:sz="4" w:space="0" w:color="auto"/>
              <w:bottom w:val="single" w:sz="4" w:space="0" w:color="auto"/>
              <w:right w:val="single" w:sz="4" w:space="0" w:color="auto"/>
            </w:tcBorders>
          </w:tcPr>
          <w:p w14:paraId="6CC19E6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103</w:t>
            </w:r>
          </w:p>
        </w:tc>
        <w:tc>
          <w:tcPr>
            <w:tcW w:w="2127" w:type="dxa"/>
            <w:gridSpan w:val="2"/>
            <w:tcBorders>
              <w:top w:val="single" w:sz="4" w:space="0" w:color="auto"/>
              <w:left w:val="single" w:sz="4" w:space="0" w:color="auto"/>
              <w:bottom w:val="single" w:sz="4" w:space="0" w:color="auto"/>
              <w:right w:val="single" w:sz="4" w:space="0" w:color="auto"/>
            </w:tcBorders>
          </w:tcPr>
          <w:p w14:paraId="5AE67D9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Легкая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576C7E6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капитального строительства, предназначенных для текстильной, </w:t>
            </w:r>
            <w:proofErr w:type="spellStart"/>
            <w:proofErr w:type="gramStart"/>
            <w:r w:rsidRPr="00ED2A1C">
              <w:rPr>
                <w:rFonts w:ascii="Times New Roman" w:eastAsiaTheme="minorEastAsia" w:hAnsi="Times New Roman" w:cs="Times New Roman"/>
                <w:sz w:val="20"/>
                <w:szCs w:val="20"/>
                <w:lang w:eastAsia="ru-RU"/>
              </w:rPr>
              <w:t>фарфоро</w:t>
            </w:r>
            <w:proofErr w:type="spellEnd"/>
            <w:r w:rsidRPr="00ED2A1C">
              <w:rPr>
                <w:rFonts w:ascii="Times New Roman" w:eastAsiaTheme="minorEastAsia" w:hAnsi="Times New Roman" w:cs="Times New Roman"/>
                <w:sz w:val="20"/>
                <w:szCs w:val="20"/>
                <w:lang w:eastAsia="ru-RU"/>
              </w:rPr>
              <w:t>-фаянсовой</w:t>
            </w:r>
            <w:proofErr w:type="gramEnd"/>
            <w:r w:rsidRPr="00ED2A1C">
              <w:rPr>
                <w:rFonts w:ascii="Times New Roman" w:eastAsiaTheme="minorEastAsia" w:hAnsi="Times New Roman" w:cs="Times New Roman"/>
                <w:sz w:val="20"/>
                <w:szCs w:val="20"/>
                <w:lang w:eastAsia="ru-RU"/>
              </w:rPr>
              <w:t>, электронной промышленности</w:t>
            </w:r>
          </w:p>
        </w:tc>
        <w:tc>
          <w:tcPr>
            <w:tcW w:w="1418" w:type="dxa"/>
            <w:tcBorders>
              <w:top w:val="single" w:sz="4" w:space="0" w:color="auto"/>
              <w:left w:val="single" w:sz="4" w:space="0" w:color="auto"/>
              <w:bottom w:val="single" w:sz="4" w:space="0" w:color="auto"/>
              <w:right w:val="single" w:sz="4" w:space="0" w:color="auto"/>
            </w:tcBorders>
          </w:tcPr>
          <w:p w14:paraId="7839A42E"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5" w:name="Par4714"/>
            <w:bookmarkEnd w:id="95"/>
            <w:r w:rsidRPr="00ED2A1C">
              <w:rPr>
                <w:rFonts w:ascii="Times New Roman" w:eastAsiaTheme="minorEastAsia" w:hAnsi="Times New Roman" w:cs="Times New Roman"/>
                <w:sz w:val="20"/>
                <w:szCs w:val="20"/>
                <w:lang w:eastAsia="ru-RU"/>
              </w:rPr>
              <w:t>6.3</w:t>
            </w:r>
          </w:p>
        </w:tc>
        <w:tc>
          <w:tcPr>
            <w:tcW w:w="1275" w:type="dxa"/>
            <w:tcBorders>
              <w:top w:val="single" w:sz="4" w:space="0" w:color="auto"/>
              <w:left w:val="single" w:sz="4" w:space="0" w:color="auto"/>
              <w:bottom w:val="single" w:sz="4" w:space="0" w:color="auto"/>
              <w:right w:val="single" w:sz="4" w:space="0" w:color="auto"/>
            </w:tcBorders>
          </w:tcPr>
          <w:p w14:paraId="77789B09" w14:textId="718E9B3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6,25</w:t>
            </w:r>
          </w:p>
        </w:tc>
      </w:tr>
      <w:tr w:rsidR="008D2F5F" w:rsidRPr="00ED2A1C" w14:paraId="4FE60FFD" w14:textId="68E097D6" w:rsidTr="00ED2A1C">
        <w:tc>
          <w:tcPr>
            <w:tcW w:w="567" w:type="dxa"/>
            <w:tcBorders>
              <w:top w:val="single" w:sz="4" w:space="0" w:color="auto"/>
              <w:left w:val="single" w:sz="4" w:space="0" w:color="auto"/>
              <w:bottom w:val="single" w:sz="4" w:space="0" w:color="auto"/>
              <w:right w:val="single" w:sz="4" w:space="0" w:color="auto"/>
            </w:tcBorders>
          </w:tcPr>
          <w:p w14:paraId="4DA8460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104</w:t>
            </w:r>
          </w:p>
        </w:tc>
        <w:tc>
          <w:tcPr>
            <w:tcW w:w="2127" w:type="dxa"/>
            <w:gridSpan w:val="2"/>
            <w:tcBorders>
              <w:top w:val="single" w:sz="4" w:space="0" w:color="auto"/>
              <w:left w:val="single" w:sz="4" w:space="0" w:color="auto"/>
              <w:bottom w:val="single" w:sz="4" w:space="0" w:color="auto"/>
              <w:right w:val="single" w:sz="4" w:space="0" w:color="auto"/>
            </w:tcBorders>
          </w:tcPr>
          <w:p w14:paraId="4B92892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Фармацевтическая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4FA5640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w:t>
            </w:r>
            <w:r w:rsidRPr="00ED2A1C">
              <w:rPr>
                <w:rFonts w:ascii="Times New Roman" w:eastAsiaTheme="minorEastAsia" w:hAnsi="Times New Roman" w:cs="Times New Roman"/>
                <w:sz w:val="20"/>
                <w:szCs w:val="20"/>
                <w:lang w:eastAsia="ru-RU"/>
              </w:rPr>
              <w:lastRenderedPageBreak/>
              <w:t>защитных зон</w:t>
            </w:r>
          </w:p>
        </w:tc>
        <w:tc>
          <w:tcPr>
            <w:tcW w:w="1418" w:type="dxa"/>
            <w:tcBorders>
              <w:top w:val="single" w:sz="4" w:space="0" w:color="auto"/>
              <w:left w:val="single" w:sz="4" w:space="0" w:color="auto"/>
              <w:bottom w:val="single" w:sz="4" w:space="0" w:color="auto"/>
              <w:right w:val="single" w:sz="4" w:space="0" w:color="auto"/>
            </w:tcBorders>
          </w:tcPr>
          <w:p w14:paraId="16FA605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6" w:name="Par4719"/>
            <w:bookmarkEnd w:id="96"/>
            <w:r w:rsidRPr="00ED2A1C">
              <w:rPr>
                <w:rFonts w:ascii="Times New Roman" w:eastAsiaTheme="minorEastAsia" w:hAnsi="Times New Roman" w:cs="Times New Roman"/>
                <w:sz w:val="20"/>
                <w:szCs w:val="20"/>
                <w:lang w:eastAsia="ru-RU"/>
              </w:rPr>
              <w:lastRenderedPageBreak/>
              <w:t>6.3.1</w:t>
            </w:r>
          </w:p>
        </w:tc>
        <w:tc>
          <w:tcPr>
            <w:tcW w:w="1275" w:type="dxa"/>
            <w:tcBorders>
              <w:top w:val="single" w:sz="4" w:space="0" w:color="auto"/>
              <w:left w:val="single" w:sz="4" w:space="0" w:color="auto"/>
              <w:bottom w:val="single" w:sz="4" w:space="0" w:color="auto"/>
              <w:right w:val="single" w:sz="4" w:space="0" w:color="auto"/>
            </w:tcBorders>
          </w:tcPr>
          <w:p w14:paraId="0B2DD86B" w14:textId="52D3C45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15630461" w14:textId="78D43505" w:rsidTr="00ED2A1C">
        <w:tc>
          <w:tcPr>
            <w:tcW w:w="567" w:type="dxa"/>
            <w:tcBorders>
              <w:top w:val="single" w:sz="4" w:space="0" w:color="auto"/>
              <w:left w:val="single" w:sz="4" w:space="0" w:color="auto"/>
              <w:bottom w:val="single" w:sz="4" w:space="0" w:color="auto"/>
              <w:right w:val="single" w:sz="4" w:space="0" w:color="auto"/>
            </w:tcBorders>
          </w:tcPr>
          <w:p w14:paraId="4800417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105</w:t>
            </w:r>
          </w:p>
        </w:tc>
        <w:tc>
          <w:tcPr>
            <w:tcW w:w="2127" w:type="dxa"/>
            <w:gridSpan w:val="2"/>
            <w:tcBorders>
              <w:top w:val="single" w:sz="4" w:space="0" w:color="auto"/>
              <w:left w:val="single" w:sz="4" w:space="0" w:color="auto"/>
              <w:bottom w:val="single" w:sz="4" w:space="0" w:color="auto"/>
              <w:right w:val="single" w:sz="4" w:space="0" w:color="auto"/>
            </w:tcBorders>
          </w:tcPr>
          <w:p w14:paraId="4CDC42E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Пищевая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39006FF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418" w:type="dxa"/>
            <w:tcBorders>
              <w:top w:val="single" w:sz="4" w:space="0" w:color="auto"/>
              <w:left w:val="single" w:sz="4" w:space="0" w:color="auto"/>
              <w:bottom w:val="single" w:sz="4" w:space="0" w:color="auto"/>
              <w:right w:val="single" w:sz="4" w:space="0" w:color="auto"/>
            </w:tcBorders>
          </w:tcPr>
          <w:p w14:paraId="60D51A5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7" w:name="Par4724"/>
            <w:bookmarkEnd w:id="97"/>
            <w:r w:rsidRPr="00ED2A1C">
              <w:rPr>
                <w:rFonts w:ascii="Times New Roman" w:eastAsiaTheme="minorEastAsia" w:hAnsi="Times New Roman" w:cs="Times New Roman"/>
                <w:sz w:val="20"/>
                <w:szCs w:val="20"/>
                <w:lang w:eastAsia="ru-RU"/>
              </w:rPr>
              <w:t>6.4</w:t>
            </w:r>
          </w:p>
        </w:tc>
        <w:tc>
          <w:tcPr>
            <w:tcW w:w="1275" w:type="dxa"/>
            <w:tcBorders>
              <w:top w:val="single" w:sz="4" w:space="0" w:color="auto"/>
              <w:left w:val="single" w:sz="4" w:space="0" w:color="auto"/>
              <w:bottom w:val="single" w:sz="4" w:space="0" w:color="auto"/>
              <w:right w:val="single" w:sz="4" w:space="0" w:color="auto"/>
            </w:tcBorders>
          </w:tcPr>
          <w:p w14:paraId="0002EAD8" w14:textId="6FA493A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3,89</w:t>
            </w:r>
          </w:p>
        </w:tc>
      </w:tr>
      <w:tr w:rsidR="008D2F5F" w:rsidRPr="00ED2A1C" w14:paraId="596B2978" w14:textId="0AF814D9" w:rsidTr="00ED2A1C">
        <w:tc>
          <w:tcPr>
            <w:tcW w:w="567" w:type="dxa"/>
            <w:tcBorders>
              <w:top w:val="single" w:sz="4" w:space="0" w:color="auto"/>
              <w:left w:val="single" w:sz="4" w:space="0" w:color="auto"/>
              <w:bottom w:val="single" w:sz="4" w:space="0" w:color="auto"/>
              <w:right w:val="single" w:sz="4" w:space="0" w:color="auto"/>
            </w:tcBorders>
          </w:tcPr>
          <w:p w14:paraId="12ABB71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106</w:t>
            </w:r>
          </w:p>
        </w:tc>
        <w:tc>
          <w:tcPr>
            <w:tcW w:w="2127" w:type="dxa"/>
            <w:gridSpan w:val="2"/>
            <w:tcBorders>
              <w:top w:val="single" w:sz="4" w:space="0" w:color="auto"/>
              <w:left w:val="single" w:sz="4" w:space="0" w:color="auto"/>
              <w:bottom w:val="single" w:sz="4" w:space="0" w:color="auto"/>
              <w:right w:val="single" w:sz="4" w:space="0" w:color="auto"/>
            </w:tcBorders>
          </w:tcPr>
          <w:p w14:paraId="609B832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Нефтехимическая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4903904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других подобных промышленных предприятий</w:t>
            </w:r>
          </w:p>
        </w:tc>
        <w:tc>
          <w:tcPr>
            <w:tcW w:w="1418" w:type="dxa"/>
            <w:tcBorders>
              <w:top w:val="single" w:sz="4" w:space="0" w:color="auto"/>
              <w:left w:val="single" w:sz="4" w:space="0" w:color="auto"/>
              <w:bottom w:val="single" w:sz="4" w:space="0" w:color="auto"/>
              <w:right w:val="single" w:sz="4" w:space="0" w:color="auto"/>
            </w:tcBorders>
          </w:tcPr>
          <w:p w14:paraId="28C2486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8" w:name="Par4729"/>
            <w:bookmarkEnd w:id="98"/>
            <w:r w:rsidRPr="00ED2A1C">
              <w:rPr>
                <w:rFonts w:ascii="Times New Roman" w:eastAsiaTheme="minorEastAsia" w:hAnsi="Times New Roman" w:cs="Times New Roman"/>
                <w:sz w:val="20"/>
                <w:szCs w:val="20"/>
                <w:lang w:eastAsia="ru-RU"/>
              </w:rPr>
              <w:t>6.5</w:t>
            </w:r>
          </w:p>
        </w:tc>
        <w:tc>
          <w:tcPr>
            <w:tcW w:w="1275" w:type="dxa"/>
            <w:tcBorders>
              <w:top w:val="single" w:sz="4" w:space="0" w:color="auto"/>
              <w:left w:val="single" w:sz="4" w:space="0" w:color="auto"/>
              <w:bottom w:val="single" w:sz="4" w:space="0" w:color="auto"/>
              <w:right w:val="single" w:sz="4" w:space="0" w:color="auto"/>
            </w:tcBorders>
          </w:tcPr>
          <w:p w14:paraId="6A447B08" w14:textId="603660F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45BF7CDC" w14:textId="6030E467" w:rsidTr="00ED2A1C">
        <w:tc>
          <w:tcPr>
            <w:tcW w:w="567" w:type="dxa"/>
            <w:tcBorders>
              <w:top w:val="single" w:sz="4" w:space="0" w:color="auto"/>
              <w:left w:val="single" w:sz="4" w:space="0" w:color="auto"/>
              <w:bottom w:val="single" w:sz="4" w:space="0" w:color="auto"/>
              <w:right w:val="single" w:sz="4" w:space="0" w:color="auto"/>
            </w:tcBorders>
          </w:tcPr>
          <w:p w14:paraId="7F22C73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107</w:t>
            </w:r>
          </w:p>
        </w:tc>
        <w:tc>
          <w:tcPr>
            <w:tcW w:w="2127" w:type="dxa"/>
            <w:gridSpan w:val="2"/>
            <w:tcBorders>
              <w:top w:val="single" w:sz="4" w:space="0" w:color="auto"/>
              <w:left w:val="single" w:sz="4" w:space="0" w:color="auto"/>
              <w:bottom w:val="single" w:sz="4" w:space="0" w:color="auto"/>
              <w:right w:val="single" w:sz="4" w:space="0" w:color="auto"/>
            </w:tcBorders>
          </w:tcPr>
          <w:p w14:paraId="74428FE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Строительная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38969C6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418" w:type="dxa"/>
            <w:tcBorders>
              <w:top w:val="single" w:sz="4" w:space="0" w:color="auto"/>
              <w:left w:val="single" w:sz="4" w:space="0" w:color="auto"/>
              <w:bottom w:val="single" w:sz="4" w:space="0" w:color="auto"/>
              <w:right w:val="single" w:sz="4" w:space="0" w:color="auto"/>
            </w:tcBorders>
          </w:tcPr>
          <w:p w14:paraId="04FB0A6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99" w:name="Par4734"/>
            <w:bookmarkEnd w:id="99"/>
            <w:r w:rsidRPr="00ED2A1C">
              <w:rPr>
                <w:rFonts w:ascii="Times New Roman" w:eastAsiaTheme="minorEastAsia" w:hAnsi="Times New Roman" w:cs="Times New Roman"/>
                <w:sz w:val="20"/>
                <w:szCs w:val="20"/>
                <w:lang w:eastAsia="ru-RU"/>
              </w:rPr>
              <w:t>6.6</w:t>
            </w:r>
          </w:p>
        </w:tc>
        <w:tc>
          <w:tcPr>
            <w:tcW w:w="1275" w:type="dxa"/>
            <w:tcBorders>
              <w:top w:val="single" w:sz="4" w:space="0" w:color="auto"/>
              <w:left w:val="single" w:sz="4" w:space="0" w:color="auto"/>
              <w:bottom w:val="single" w:sz="4" w:space="0" w:color="auto"/>
              <w:right w:val="single" w:sz="4" w:space="0" w:color="auto"/>
            </w:tcBorders>
          </w:tcPr>
          <w:p w14:paraId="4EB725E0" w14:textId="7EDF950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4,90</w:t>
            </w:r>
          </w:p>
        </w:tc>
      </w:tr>
      <w:tr w:rsidR="008D2F5F" w:rsidRPr="00ED2A1C" w14:paraId="3A02EDDC" w14:textId="6334CFC6" w:rsidTr="00ED2A1C">
        <w:tc>
          <w:tcPr>
            <w:tcW w:w="567" w:type="dxa"/>
            <w:tcBorders>
              <w:top w:val="single" w:sz="4" w:space="0" w:color="auto"/>
              <w:left w:val="single" w:sz="4" w:space="0" w:color="auto"/>
              <w:bottom w:val="single" w:sz="4" w:space="0" w:color="auto"/>
              <w:right w:val="single" w:sz="4" w:space="0" w:color="auto"/>
            </w:tcBorders>
          </w:tcPr>
          <w:p w14:paraId="5E25EF1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108</w:t>
            </w:r>
          </w:p>
        </w:tc>
        <w:tc>
          <w:tcPr>
            <w:tcW w:w="2127" w:type="dxa"/>
            <w:gridSpan w:val="2"/>
            <w:tcBorders>
              <w:top w:val="single" w:sz="4" w:space="0" w:color="auto"/>
              <w:left w:val="single" w:sz="4" w:space="0" w:color="auto"/>
              <w:bottom w:val="single" w:sz="4" w:space="0" w:color="auto"/>
              <w:right w:val="single" w:sz="4" w:space="0" w:color="auto"/>
            </w:tcBorders>
          </w:tcPr>
          <w:p w14:paraId="705155A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Энергетика</w:t>
            </w:r>
          </w:p>
        </w:tc>
        <w:tc>
          <w:tcPr>
            <w:tcW w:w="5386" w:type="dxa"/>
            <w:tcBorders>
              <w:top w:val="single" w:sz="4" w:space="0" w:color="auto"/>
              <w:left w:val="single" w:sz="4" w:space="0" w:color="auto"/>
              <w:bottom w:val="single" w:sz="4" w:space="0" w:color="auto"/>
              <w:right w:val="single" w:sz="4" w:space="0" w:color="auto"/>
            </w:tcBorders>
          </w:tcPr>
          <w:p w14:paraId="7B4F2EB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14:paraId="27C0474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4334" w:tooltip="3.1" w:history="1">
              <w:r w:rsidRPr="00ED2A1C">
                <w:rPr>
                  <w:rFonts w:ascii="Times New Roman" w:eastAsiaTheme="minorEastAsia" w:hAnsi="Times New Roman" w:cs="Times New Roman"/>
                  <w:color w:val="0000FF"/>
                  <w:sz w:val="20"/>
                  <w:szCs w:val="20"/>
                  <w:lang w:eastAsia="ru-RU"/>
                </w:rPr>
                <w:t>кодом 3.1</w:t>
              </w:r>
            </w:hyperlink>
          </w:p>
        </w:tc>
        <w:tc>
          <w:tcPr>
            <w:tcW w:w="1418" w:type="dxa"/>
            <w:tcBorders>
              <w:top w:val="single" w:sz="4" w:space="0" w:color="auto"/>
              <w:left w:val="single" w:sz="4" w:space="0" w:color="auto"/>
              <w:bottom w:val="single" w:sz="4" w:space="0" w:color="auto"/>
              <w:right w:val="single" w:sz="4" w:space="0" w:color="auto"/>
            </w:tcBorders>
          </w:tcPr>
          <w:p w14:paraId="167A263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0" w:name="Par4740"/>
            <w:bookmarkEnd w:id="100"/>
            <w:r w:rsidRPr="00ED2A1C">
              <w:rPr>
                <w:rFonts w:ascii="Times New Roman" w:eastAsiaTheme="minorEastAsia" w:hAnsi="Times New Roman" w:cs="Times New Roman"/>
                <w:sz w:val="20"/>
                <w:szCs w:val="20"/>
                <w:lang w:eastAsia="ru-RU"/>
              </w:rPr>
              <w:t>6.7</w:t>
            </w:r>
          </w:p>
        </w:tc>
        <w:tc>
          <w:tcPr>
            <w:tcW w:w="1275" w:type="dxa"/>
            <w:tcBorders>
              <w:top w:val="single" w:sz="4" w:space="0" w:color="auto"/>
              <w:left w:val="single" w:sz="4" w:space="0" w:color="auto"/>
              <w:bottom w:val="single" w:sz="4" w:space="0" w:color="auto"/>
              <w:right w:val="single" w:sz="4" w:space="0" w:color="auto"/>
            </w:tcBorders>
          </w:tcPr>
          <w:p w14:paraId="7C13D11E" w14:textId="6654EF3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7,20</w:t>
            </w:r>
          </w:p>
        </w:tc>
      </w:tr>
      <w:tr w:rsidR="008D2F5F" w:rsidRPr="00ED2A1C" w14:paraId="03E63F7B" w14:textId="1F4A6536" w:rsidTr="00ED2A1C">
        <w:tc>
          <w:tcPr>
            <w:tcW w:w="567" w:type="dxa"/>
            <w:tcBorders>
              <w:top w:val="single" w:sz="4" w:space="0" w:color="auto"/>
              <w:left w:val="single" w:sz="4" w:space="0" w:color="auto"/>
              <w:bottom w:val="single" w:sz="4" w:space="0" w:color="auto"/>
              <w:right w:val="single" w:sz="4" w:space="0" w:color="auto"/>
            </w:tcBorders>
          </w:tcPr>
          <w:p w14:paraId="1D6BE4D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109</w:t>
            </w:r>
          </w:p>
        </w:tc>
        <w:tc>
          <w:tcPr>
            <w:tcW w:w="2127" w:type="dxa"/>
            <w:gridSpan w:val="2"/>
            <w:tcBorders>
              <w:top w:val="single" w:sz="4" w:space="0" w:color="auto"/>
              <w:left w:val="single" w:sz="4" w:space="0" w:color="auto"/>
              <w:bottom w:val="single" w:sz="4" w:space="0" w:color="auto"/>
              <w:right w:val="single" w:sz="4" w:space="0" w:color="auto"/>
            </w:tcBorders>
          </w:tcPr>
          <w:p w14:paraId="4F36F6B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Атомная энергетика</w:t>
            </w:r>
          </w:p>
        </w:tc>
        <w:tc>
          <w:tcPr>
            <w:tcW w:w="5386" w:type="dxa"/>
            <w:tcBorders>
              <w:top w:val="single" w:sz="4" w:space="0" w:color="auto"/>
              <w:left w:val="single" w:sz="4" w:space="0" w:color="auto"/>
              <w:bottom w:val="single" w:sz="4" w:space="0" w:color="auto"/>
              <w:right w:val="single" w:sz="4" w:space="0" w:color="auto"/>
            </w:tcBorders>
          </w:tcPr>
          <w:p w14:paraId="0AA4299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w:t>
            </w:r>
          </w:p>
          <w:p w14:paraId="56DD696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обслуживающих и вспомогательных для электростанций сооружений;</w:t>
            </w:r>
          </w:p>
          <w:p w14:paraId="0720F6C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электросетевого хозяйства, обслуживающих атомные электростанции</w:t>
            </w:r>
          </w:p>
        </w:tc>
        <w:tc>
          <w:tcPr>
            <w:tcW w:w="1418" w:type="dxa"/>
            <w:tcBorders>
              <w:top w:val="single" w:sz="4" w:space="0" w:color="auto"/>
              <w:left w:val="single" w:sz="4" w:space="0" w:color="auto"/>
              <w:bottom w:val="single" w:sz="4" w:space="0" w:color="auto"/>
              <w:right w:val="single" w:sz="4" w:space="0" w:color="auto"/>
            </w:tcBorders>
          </w:tcPr>
          <w:p w14:paraId="16A6D9E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1" w:name="Par4747"/>
            <w:bookmarkEnd w:id="101"/>
            <w:r w:rsidRPr="00ED2A1C">
              <w:rPr>
                <w:rFonts w:ascii="Times New Roman" w:eastAsiaTheme="minorEastAsia" w:hAnsi="Times New Roman" w:cs="Times New Roman"/>
                <w:sz w:val="20"/>
                <w:szCs w:val="20"/>
                <w:lang w:eastAsia="ru-RU"/>
              </w:rPr>
              <w:t>6.7.1</w:t>
            </w:r>
          </w:p>
        </w:tc>
        <w:tc>
          <w:tcPr>
            <w:tcW w:w="1275" w:type="dxa"/>
            <w:tcBorders>
              <w:top w:val="single" w:sz="4" w:space="0" w:color="auto"/>
              <w:left w:val="single" w:sz="4" w:space="0" w:color="auto"/>
              <w:bottom w:val="single" w:sz="4" w:space="0" w:color="auto"/>
              <w:right w:val="single" w:sz="4" w:space="0" w:color="auto"/>
            </w:tcBorders>
          </w:tcPr>
          <w:p w14:paraId="04197F18" w14:textId="5EB02C0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2,49</w:t>
            </w:r>
          </w:p>
        </w:tc>
      </w:tr>
      <w:tr w:rsidR="008D2F5F" w:rsidRPr="00ED2A1C" w14:paraId="38CB60A0" w14:textId="612D7137" w:rsidTr="00ED2A1C">
        <w:tc>
          <w:tcPr>
            <w:tcW w:w="567" w:type="dxa"/>
            <w:tcBorders>
              <w:top w:val="single" w:sz="4" w:space="0" w:color="auto"/>
              <w:left w:val="single" w:sz="4" w:space="0" w:color="auto"/>
              <w:bottom w:val="single" w:sz="4" w:space="0" w:color="auto"/>
              <w:right w:val="single" w:sz="4" w:space="0" w:color="auto"/>
            </w:tcBorders>
          </w:tcPr>
          <w:p w14:paraId="331E0709"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110</w:t>
            </w:r>
          </w:p>
        </w:tc>
        <w:tc>
          <w:tcPr>
            <w:tcW w:w="2127" w:type="dxa"/>
            <w:gridSpan w:val="2"/>
            <w:tcBorders>
              <w:top w:val="single" w:sz="4" w:space="0" w:color="auto"/>
              <w:left w:val="single" w:sz="4" w:space="0" w:color="auto"/>
              <w:bottom w:val="single" w:sz="4" w:space="0" w:color="auto"/>
              <w:right w:val="single" w:sz="4" w:space="0" w:color="auto"/>
            </w:tcBorders>
          </w:tcPr>
          <w:p w14:paraId="2200A45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Связь</w:t>
            </w:r>
          </w:p>
        </w:tc>
        <w:tc>
          <w:tcPr>
            <w:tcW w:w="5386" w:type="dxa"/>
            <w:tcBorders>
              <w:top w:val="single" w:sz="4" w:space="0" w:color="auto"/>
              <w:left w:val="single" w:sz="4" w:space="0" w:color="auto"/>
              <w:bottom w:val="single" w:sz="4" w:space="0" w:color="auto"/>
              <w:right w:val="single" w:sz="4" w:space="0" w:color="auto"/>
            </w:tcBorders>
          </w:tcPr>
          <w:p w14:paraId="0DAD365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w:anchor="Par4339" w:tooltip="3.1.1" w:history="1">
              <w:r w:rsidRPr="00ED2A1C">
                <w:rPr>
                  <w:rFonts w:ascii="Times New Roman" w:eastAsiaTheme="minorEastAsia" w:hAnsi="Times New Roman" w:cs="Times New Roman"/>
                  <w:color w:val="0000FF"/>
                  <w:sz w:val="20"/>
                  <w:szCs w:val="20"/>
                  <w:lang w:eastAsia="ru-RU"/>
                </w:rPr>
                <w:t>кодами 3.1.1</w:t>
              </w:r>
            </w:hyperlink>
            <w:r w:rsidRPr="00ED2A1C">
              <w:rPr>
                <w:rFonts w:ascii="Times New Roman" w:eastAsiaTheme="minorEastAsia" w:hAnsi="Times New Roman" w:cs="Times New Roman"/>
                <w:sz w:val="20"/>
                <w:szCs w:val="20"/>
                <w:lang w:eastAsia="ru-RU"/>
              </w:rPr>
              <w:t xml:space="preserve">, </w:t>
            </w:r>
            <w:hyperlink w:anchor="Par4366" w:tooltip="3.2.3" w:history="1">
              <w:r w:rsidRPr="00ED2A1C">
                <w:rPr>
                  <w:rFonts w:ascii="Times New Roman" w:eastAsiaTheme="minorEastAsia" w:hAnsi="Times New Roman" w:cs="Times New Roman"/>
                  <w:color w:val="0000FF"/>
                  <w:sz w:val="20"/>
                  <w:szCs w:val="20"/>
                  <w:lang w:eastAsia="ru-RU"/>
                </w:rPr>
                <w:t>3.2.3</w:t>
              </w:r>
            </w:hyperlink>
          </w:p>
        </w:tc>
        <w:tc>
          <w:tcPr>
            <w:tcW w:w="1418" w:type="dxa"/>
            <w:tcBorders>
              <w:top w:val="single" w:sz="4" w:space="0" w:color="auto"/>
              <w:left w:val="single" w:sz="4" w:space="0" w:color="auto"/>
              <w:bottom w:val="single" w:sz="4" w:space="0" w:color="auto"/>
              <w:right w:val="single" w:sz="4" w:space="0" w:color="auto"/>
            </w:tcBorders>
          </w:tcPr>
          <w:p w14:paraId="490A327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2" w:name="Par4752"/>
            <w:bookmarkEnd w:id="102"/>
            <w:r w:rsidRPr="00ED2A1C">
              <w:rPr>
                <w:rFonts w:ascii="Times New Roman" w:eastAsiaTheme="minorEastAsia" w:hAnsi="Times New Roman" w:cs="Times New Roman"/>
                <w:sz w:val="20"/>
                <w:szCs w:val="20"/>
                <w:lang w:eastAsia="ru-RU"/>
              </w:rPr>
              <w:t>6.8</w:t>
            </w:r>
          </w:p>
        </w:tc>
        <w:tc>
          <w:tcPr>
            <w:tcW w:w="1275" w:type="dxa"/>
            <w:tcBorders>
              <w:top w:val="single" w:sz="4" w:space="0" w:color="auto"/>
              <w:left w:val="single" w:sz="4" w:space="0" w:color="auto"/>
              <w:bottom w:val="single" w:sz="4" w:space="0" w:color="auto"/>
              <w:right w:val="single" w:sz="4" w:space="0" w:color="auto"/>
            </w:tcBorders>
          </w:tcPr>
          <w:p w14:paraId="275D3F59" w14:textId="595EEFCD"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12,28</w:t>
            </w:r>
          </w:p>
        </w:tc>
      </w:tr>
      <w:tr w:rsidR="008D2F5F" w:rsidRPr="00ED2A1C" w14:paraId="3E528E69" w14:textId="3F53F02E" w:rsidTr="00ED2A1C">
        <w:tc>
          <w:tcPr>
            <w:tcW w:w="567" w:type="dxa"/>
            <w:tcBorders>
              <w:top w:val="single" w:sz="4" w:space="0" w:color="auto"/>
              <w:left w:val="single" w:sz="4" w:space="0" w:color="auto"/>
              <w:bottom w:val="single" w:sz="4" w:space="0" w:color="auto"/>
              <w:right w:val="single" w:sz="4" w:space="0" w:color="auto"/>
            </w:tcBorders>
          </w:tcPr>
          <w:p w14:paraId="6D469D1C"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111</w:t>
            </w:r>
          </w:p>
        </w:tc>
        <w:tc>
          <w:tcPr>
            <w:tcW w:w="2127" w:type="dxa"/>
            <w:gridSpan w:val="2"/>
            <w:tcBorders>
              <w:top w:val="single" w:sz="4" w:space="0" w:color="auto"/>
              <w:left w:val="single" w:sz="4" w:space="0" w:color="auto"/>
              <w:bottom w:val="single" w:sz="4" w:space="0" w:color="auto"/>
              <w:right w:val="single" w:sz="4" w:space="0" w:color="auto"/>
            </w:tcBorders>
          </w:tcPr>
          <w:p w14:paraId="490623D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Склады</w:t>
            </w:r>
          </w:p>
        </w:tc>
        <w:tc>
          <w:tcPr>
            <w:tcW w:w="5386" w:type="dxa"/>
            <w:tcBorders>
              <w:top w:val="single" w:sz="4" w:space="0" w:color="auto"/>
              <w:left w:val="single" w:sz="4" w:space="0" w:color="auto"/>
              <w:bottom w:val="single" w:sz="4" w:space="0" w:color="auto"/>
              <w:right w:val="single" w:sz="4" w:space="0" w:color="auto"/>
            </w:tcBorders>
          </w:tcPr>
          <w:p w14:paraId="0B9A0C3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418" w:type="dxa"/>
            <w:tcBorders>
              <w:top w:val="single" w:sz="4" w:space="0" w:color="auto"/>
              <w:left w:val="single" w:sz="4" w:space="0" w:color="auto"/>
              <w:bottom w:val="single" w:sz="4" w:space="0" w:color="auto"/>
              <w:right w:val="single" w:sz="4" w:space="0" w:color="auto"/>
            </w:tcBorders>
          </w:tcPr>
          <w:p w14:paraId="2FD4097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3" w:name="Par4757"/>
            <w:bookmarkEnd w:id="103"/>
            <w:r w:rsidRPr="00ED2A1C">
              <w:rPr>
                <w:rFonts w:ascii="Times New Roman" w:eastAsiaTheme="minorEastAsia" w:hAnsi="Times New Roman" w:cs="Times New Roman"/>
                <w:sz w:val="20"/>
                <w:szCs w:val="20"/>
                <w:lang w:eastAsia="ru-RU"/>
              </w:rPr>
              <w:t>6.9</w:t>
            </w:r>
          </w:p>
        </w:tc>
        <w:tc>
          <w:tcPr>
            <w:tcW w:w="1275" w:type="dxa"/>
            <w:tcBorders>
              <w:top w:val="single" w:sz="4" w:space="0" w:color="auto"/>
              <w:left w:val="single" w:sz="4" w:space="0" w:color="auto"/>
              <w:bottom w:val="single" w:sz="4" w:space="0" w:color="auto"/>
              <w:right w:val="single" w:sz="4" w:space="0" w:color="auto"/>
            </w:tcBorders>
          </w:tcPr>
          <w:p w14:paraId="1231ED0E" w14:textId="097BEF5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6241E549" w14:textId="205FEB7C" w:rsidTr="00ED2A1C">
        <w:tc>
          <w:tcPr>
            <w:tcW w:w="567" w:type="dxa"/>
            <w:tcBorders>
              <w:top w:val="single" w:sz="4" w:space="0" w:color="auto"/>
              <w:left w:val="single" w:sz="4" w:space="0" w:color="auto"/>
              <w:bottom w:val="single" w:sz="4" w:space="0" w:color="auto"/>
              <w:right w:val="single" w:sz="4" w:space="0" w:color="auto"/>
            </w:tcBorders>
          </w:tcPr>
          <w:p w14:paraId="002E33C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112</w:t>
            </w:r>
          </w:p>
        </w:tc>
        <w:tc>
          <w:tcPr>
            <w:tcW w:w="2127" w:type="dxa"/>
            <w:gridSpan w:val="2"/>
            <w:tcBorders>
              <w:top w:val="single" w:sz="4" w:space="0" w:color="auto"/>
              <w:left w:val="single" w:sz="4" w:space="0" w:color="auto"/>
              <w:bottom w:val="single" w:sz="4" w:space="0" w:color="auto"/>
              <w:right w:val="single" w:sz="4" w:space="0" w:color="auto"/>
            </w:tcBorders>
          </w:tcPr>
          <w:p w14:paraId="078526C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Складские площадки</w:t>
            </w:r>
          </w:p>
        </w:tc>
        <w:tc>
          <w:tcPr>
            <w:tcW w:w="5386" w:type="dxa"/>
            <w:tcBorders>
              <w:top w:val="single" w:sz="4" w:space="0" w:color="auto"/>
              <w:left w:val="single" w:sz="4" w:space="0" w:color="auto"/>
              <w:bottom w:val="single" w:sz="4" w:space="0" w:color="auto"/>
              <w:right w:val="single" w:sz="4" w:space="0" w:color="auto"/>
            </w:tcBorders>
          </w:tcPr>
          <w:p w14:paraId="1A2D265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временное хранение, распределение и перевалка грузов (за исключением хранения стратегических запасов) на открытом воздухе</w:t>
            </w:r>
          </w:p>
        </w:tc>
        <w:tc>
          <w:tcPr>
            <w:tcW w:w="1418" w:type="dxa"/>
            <w:tcBorders>
              <w:top w:val="single" w:sz="4" w:space="0" w:color="auto"/>
              <w:left w:val="single" w:sz="4" w:space="0" w:color="auto"/>
              <w:bottom w:val="single" w:sz="4" w:space="0" w:color="auto"/>
              <w:right w:val="single" w:sz="4" w:space="0" w:color="auto"/>
            </w:tcBorders>
          </w:tcPr>
          <w:p w14:paraId="51259AF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4" w:name="Par4762"/>
            <w:bookmarkEnd w:id="104"/>
            <w:r w:rsidRPr="00ED2A1C">
              <w:rPr>
                <w:rFonts w:ascii="Times New Roman" w:eastAsiaTheme="minorEastAsia" w:hAnsi="Times New Roman" w:cs="Times New Roman"/>
                <w:sz w:val="20"/>
                <w:szCs w:val="20"/>
                <w:lang w:eastAsia="ru-RU"/>
              </w:rPr>
              <w:t>6.9.1</w:t>
            </w:r>
          </w:p>
        </w:tc>
        <w:tc>
          <w:tcPr>
            <w:tcW w:w="1275" w:type="dxa"/>
            <w:tcBorders>
              <w:top w:val="single" w:sz="4" w:space="0" w:color="auto"/>
              <w:left w:val="single" w:sz="4" w:space="0" w:color="auto"/>
              <w:bottom w:val="single" w:sz="4" w:space="0" w:color="auto"/>
              <w:right w:val="single" w:sz="4" w:space="0" w:color="auto"/>
            </w:tcBorders>
          </w:tcPr>
          <w:p w14:paraId="1AD9ACC5" w14:textId="589E1B45"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2,89</w:t>
            </w:r>
          </w:p>
        </w:tc>
      </w:tr>
      <w:tr w:rsidR="008D2F5F" w:rsidRPr="00ED2A1C" w14:paraId="265E7DC4" w14:textId="2BC5C84D" w:rsidTr="00ED2A1C">
        <w:tc>
          <w:tcPr>
            <w:tcW w:w="567" w:type="dxa"/>
            <w:tcBorders>
              <w:top w:val="single" w:sz="4" w:space="0" w:color="auto"/>
              <w:left w:val="single" w:sz="4" w:space="0" w:color="auto"/>
              <w:bottom w:val="single" w:sz="4" w:space="0" w:color="auto"/>
              <w:right w:val="single" w:sz="4" w:space="0" w:color="auto"/>
            </w:tcBorders>
          </w:tcPr>
          <w:p w14:paraId="15061E2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113</w:t>
            </w:r>
          </w:p>
        </w:tc>
        <w:tc>
          <w:tcPr>
            <w:tcW w:w="2127" w:type="dxa"/>
            <w:gridSpan w:val="2"/>
            <w:tcBorders>
              <w:top w:val="single" w:sz="4" w:space="0" w:color="auto"/>
              <w:left w:val="single" w:sz="4" w:space="0" w:color="auto"/>
              <w:bottom w:val="single" w:sz="4" w:space="0" w:color="auto"/>
              <w:right w:val="single" w:sz="4" w:space="0" w:color="auto"/>
            </w:tcBorders>
          </w:tcPr>
          <w:p w14:paraId="26BE8E1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Обеспечение </w:t>
            </w:r>
            <w:r w:rsidRPr="00ED2A1C">
              <w:rPr>
                <w:rFonts w:ascii="Times New Roman" w:eastAsiaTheme="minorEastAsia" w:hAnsi="Times New Roman" w:cs="Times New Roman"/>
                <w:sz w:val="20"/>
                <w:szCs w:val="20"/>
                <w:lang w:eastAsia="ru-RU"/>
              </w:rPr>
              <w:lastRenderedPageBreak/>
              <w:t>космической деятельности</w:t>
            </w:r>
          </w:p>
        </w:tc>
        <w:tc>
          <w:tcPr>
            <w:tcW w:w="5386" w:type="dxa"/>
            <w:tcBorders>
              <w:top w:val="single" w:sz="4" w:space="0" w:color="auto"/>
              <w:left w:val="single" w:sz="4" w:space="0" w:color="auto"/>
              <w:bottom w:val="single" w:sz="4" w:space="0" w:color="auto"/>
              <w:right w:val="single" w:sz="4" w:space="0" w:color="auto"/>
            </w:tcBorders>
          </w:tcPr>
          <w:p w14:paraId="775DC15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lastRenderedPageBreak/>
              <w:t xml:space="preserve">размещение космодромов, стартовых комплексов и </w:t>
            </w:r>
            <w:r w:rsidRPr="00ED2A1C">
              <w:rPr>
                <w:rFonts w:ascii="Times New Roman" w:eastAsiaTheme="minorEastAsia" w:hAnsi="Times New Roman" w:cs="Times New Roman"/>
                <w:sz w:val="20"/>
                <w:szCs w:val="20"/>
                <w:lang w:eastAsia="ru-RU"/>
              </w:rPr>
              <w:lastRenderedPageBreak/>
              <w:t>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418" w:type="dxa"/>
            <w:tcBorders>
              <w:top w:val="single" w:sz="4" w:space="0" w:color="auto"/>
              <w:left w:val="single" w:sz="4" w:space="0" w:color="auto"/>
              <w:bottom w:val="single" w:sz="4" w:space="0" w:color="auto"/>
              <w:right w:val="single" w:sz="4" w:space="0" w:color="auto"/>
            </w:tcBorders>
          </w:tcPr>
          <w:p w14:paraId="62D0627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5" w:name="Par4767"/>
            <w:bookmarkEnd w:id="105"/>
            <w:r w:rsidRPr="00ED2A1C">
              <w:rPr>
                <w:rFonts w:ascii="Times New Roman" w:eastAsiaTheme="minorEastAsia" w:hAnsi="Times New Roman" w:cs="Times New Roman"/>
                <w:sz w:val="20"/>
                <w:szCs w:val="20"/>
                <w:lang w:eastAsia="ru-RU"/>
              </w:rPr>
              <w:lastRenderedPageBreak/>
              <w:t>6.10</w:t>
            </w:r>
          </w:p>
        </w:tc>
        <w:tc>
          <w:tcPr>
            <w:tcW w:w="1275" w:type="dxa"/>
            <w:tcBorders>
              <w:top w:val="single" w:sz="4" w:space="0" w:color="auto"/>
              <w:left w:val="single" w:sz="4" w:space="0" w:color="auto"/>
              <w:bottom w:val="single" w:sz="4" w:space="0" w:color="auto"/>
              <w:right w:val="single" w:sz="4" w:space="0" w:color="auto"/>
            </w:tcBorders>
          </w:tcPr>
          <w:p w14:paraId="5DA1F76E" w14:textId="112068B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6BA624AC" w14:textId="299E1F6A" w:rsidTr="00ED2A1C">
        <w:tc>
          <w:tcPr>
            <w:tcW w:w="567" w:type="dxa"/>
            <w:tcBorders>
              <w:top w:val="single" w:sz="4" w:space="0" w:color="auto"/>
              <w:left w:val="single" w:sz="4" w:space="0" w:color="auto"/>
              <w:bottom w:val="single" w:sz="4" w:space="0" w:color="auto"/>
              <w:right w:val="single" w:sz="4" w:space="0" w:color="auto"/>
            </w:tcBorders>
          </w:tcPr>
          <w:p w14:paraId="120B9C0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114</w:t>
            </w:r>
          </w:p>
        </w:tc>
        <w:tc>
          <w:tcPr>
            <w:tcW w:w="2127" w:type="dxa"/>
            <w:gridSpan w:val="2"/>
            <w:tcBorders>
              <w:top w:val="single" w:sz="4" w:space="0" w:color="auto"/>
              <w:left w:val="single" w:sz="4" w:space="0" w:color="auto"/>
              <w:bottom w:val="single" w:sz="4" w:space="0" w:color="auto"/>
              <w:right w:val="single" w:sz="4" w:space="0" w:color="auto"/>
            </w:tcBorders>
          </w:tcPr>
          <w:p w14:paraId="626E5C0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Целлюлозно-бумажная промышленность</w:t>
            </w:r>
          </w:p>
        </w:tc>
        <w:tc>
          <w:tcPr>
            <w:tcW w:w="5386" w:type="dxa"/>
            <w:tcBorders>
              <w:top w:val="single" w:sz="4" w:space="0" w:color="auto"/>
              <w:left w:val="single" w:sz="4" w:space="0" w:color="auto"/>
              <w:bottom w:val="single" w:sz="4" w:space="0" w:color="auto"/>
              <w:right w:val="single" w:sz="4" w:space="0" w:color="auto"/>
            </w:tcBorders>
          </w:tcPr>
          <w:p w14:paraId="3ECCCF4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418" w:type="dxa"/>
            <w:tcBorders>
              <w:top w:val="single" w:sz="4" w:space="0" w:color="auto"/>
              <w:left w:val="single" w:sz="4" w:space="0" w:color="auto"/>
              <w:bottom w:val="single" w:sz="4" w:space="0" w:color="auto"/>
              <w:right w:val="single" w:sz="4" w:space="0" w:color="auto"/>
            </w:tcBorders>
          </w:tcPr>
          <w:p w14:paraId="5237ED9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6" w:name="Par4772"/>
            <w:bookmarkEnd w:id="106"/>
            <w:r w:rsidRPr="00ED2A1C">
              <w:rPr>
                <w:rFonts w:ascii="Times New Roman" w:eastAsiaTheme="minorEastAsia" w:hAnsi="Times New Roman" w:cs="Times New Roman"/>
                <w:sz w:val="20"/>
                <w:szCs w:val="20"/>
                <w:lang w:eastAsia="ru-RU"/>
              </w:rPr>
              <w:t>6.11</w:t>
            </w:r>
          </w:p>
        </w:tc>
        <w:tc>
          <w:tcPr>
            <w:tcW w:w="1275" w:type="dxa"/>
            <w:tcBorders>
              <w:top w:val="single" w:sz="4" w:space="0" w:color="auto"/>
              <w:left w:val="single" w:sz="4" w:space="0" w:color="auto"/>
              <w:bottom w:val="single" w:sz="4" w:space="0" w:color="auto"/>
              <w:right w:val="single" w:sz="4" w:space="0" w:color="auto"/>
            </w:tcBorders>
          </w:tcPr>
          <w:p w14:paraId="3227E0ED" w14:textId="6BC9F16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3,73</w:t>
            </w:r>
          </w:p>
        </w:tc>
      </w:tr>
      <w:tr w:rsidR="008D2F5F" w:rsidRPr="00ED2A1C" w14:paraId="4D18CDED" w14:textId="3EECBF83" w:rsidTr="00ED2A1C">
        <w:tc>
          <w:tcPr>
            <w:tcW w:w="567" w:type="dxa"/>
            <w:tcBorders>
              <w:top w:val="single" w:sz="4" w:space="0" w:color="auto"/>
              <w:left w:val="single" w:sz="4" w:space="0" w:color="auto"/>
              <w:bottom w:val="single" w:sz="4" w:space="0" w:color="auto"/>
              <w:right w:val="single" w:sz="4" w:space="0" w:color="auto"/>
            </w:tcBorders>
          </w:tcPr>
          <w:p w14:paraId="5FD9BEF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115</w:t>
            </w:r>
          </w:p>
        </w:tc>
        <w:tc>
          <w:tcPr>
            <w:tcW w:w="2127" w:type="dxa"/>
            <w:gridSpan w:val="2"/>
            <w:tcBorders>
              <w:top w:val="single" w:sz="4" w:space="0" w:color="auto"/>
              <w:left w:val="single" w:sz="4" w:space="0" w:color="auto"/>
              <w:bottom w:val="single" w:sz="4" w:space="0" w:color="auto"/>
              <w:right w:val="single" w:sz="4" w:space="0" w:color="auto"/>
            </w:tcBorders>
          </w:tcPr>
          <w:p w14:paraId="3F7FD38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Научно-производственная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25E3056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технологических, промышленных, агропромышленных парков, бизнес-инкубаторов</w:t>
            </w:r>
          </w:p>
        </w:tc>
        <w:tc>
          <w:tcPr>
            <w:tcW w:w="1418" w:type="dxa"/>
            <w:tcBorders>
              <w:top w:val="single" w:sz="4" w:space="0" w:color="auto"/>
              <w:left w:val="single" w:sz="4" w:space="0" w:color="auto"/>
              <w:bottom w:val="single" w:sz="4" w:space="0" w:color="auto"/>
              <w:right w:val="single" w:sz="4" w:space="0" w:color="auto"/>
            </w:tcBorders>
          </w:tcPr>
          <w:p w14:paraId="11527FE8"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7" w:name="Par4777"/>
            <w:bookmarkEnd w:id="107"/>
            <w:r w:rsidRPr="00ED2A1C">
              <w:rPr>
                <w:rFonts w:ascii="Times New Roman" w:eastAsiaTheme="minorEastAsia" w:hAnsi="Times New Roman" w:cs="Times New Roman"/>
                <w:sz w:val="20"/>
                <w:szCs w:val="20"/>
                <w:lang w:eastAsia="ru-RU"/>
              </w:rPr>
              <w:t>6.12</w:t>
            </w:r>
          </w:p>
        </w:tc>
        <w:tc>
          <w:tcPr>
            <w:tcW w:w="1275" w:type="dxa"/>
            <w:tcBorders>
              <w:top w:val="single" w:sz="4" w:space="0" w:color="auto"/>
              <w:left w:val="single" w:sz="4" w:space="0" w:color="auto"/>
              <w:bottom w:val="single" w:sz="4" w:space="0" w:color="auto"/>
              <w:right w:val="single" w:sz="4" w:space="0" w:color="auto"/>
            </w:tcBorders>
          </w:tcPr>
          <w:p w14:paraId="1B7BCF25" w14:textId="0B287AD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1,83</w:t>
            </w:r>
          </w:p>
        </w:tc>
      </w:tr>
      <w:tr w:rsidR="008D2F5F" w:rsidRPr="00ED2A1C" w14:paraId="67CCFDDA" w14:textId="77C68E03" w:rsidTr="00ED2A1C">
        <w:tc>
          <w:tcPr>
            <w:tcW w:w="567" w:type="dxa"/>
            <w:tcBorders>
              <w:top w:val="single" w:sz="4" w:space="0" w:color="auto"/>
              <w:left w:val="single" w:sz="4" w:space="0" w:color="auto"/>
              <w:bottom w:val="single" w:sz="4" w:space="0" w:color="auto"/>
              <w:right w:val="single" w:sz="4" w:space="0" w:color="auto"/>
            </w:tcBorders>
          </w:tcPr>
          <w:p w14:paraId="4BA0ED3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116</w:t>
            </w:r>
          </w:p>
        </w:tc>
        <w:tc>
          <w:tcPr>
            <w:tcW w:w="2127" w:type="dxa"/>
            <w:gridSpan w:val="2"/>
            <w:tcBorders>
              <w:top w:val="single" w:sz="4" w:space="0" w:color="auto"/>
              <w:left w:val="single" w:sz="4" w:space="0" w:color="auto"/>
              <w:bottom w:val="single" w:sz="4" w:space="0" w:color="auto"/>
              <w:right w:val="single" w:sz="4" w:space="0" w:color="auto"/>
            </w:tcBorders>
          </w:tcPr>
          <w:p w14:paraId="77B8407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Транспорт</w:t>
            </w:r>
          </w:p>
        </w:tc>
        <w:tc>
          <w:tcPr>
            <w:tcW w:w="5386" w:type="dxa"/>
            <w:tcBorders>
              <w:top w:val="single" w:sz="4" w:space="0" w:color="auto"/>
              <w:left w:val="single" w:sz="4" w:space="0" w:color="auto"/>
              <w:bottom w:val="single" w:sz="4" w:space="0" w:color="auto"/>
              <w:right w:val="single" w:sz="4" w:space="0" w:color="auto"/>
            </w:tcBorders>
          </w:tcPr>
          <w:p w14:paraId="728D58D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различного рода путей сообщения и сооружений, используемых для перевозки людей или грузов, либо передачи веществ.</w:t>
            </w:r>
          </w:p>
          <w:p w14:paraId="3395FAA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789" w:tooltip="7.1" w:history="1">
              <w:r w:rsidRPr="00ED2A1C">
                <w:rPr>
                  <w:rFonts w:ascii="Times New Roman" w:eastAsiaTheme="minorEastAsia" w:hAnsi="Times New Roman" w:cs="Times New Roman"/>
                  <w:color w:val="0000FF"/>
                  <w:sz w:val="20"/>
                  <w:szCs w:val="20"/>
                  <w:lang w:eastAsia="ru-RU"/>
                </w:rPr>
                <w:t>кодами 7.1</w:t>
              </w:r>
            </w:hyperlink>
            <w:r w:rsidRPr="00ED2A1C">
              <w:rPr>
                <w:rFonts w:ascii="Times New Roman" w:eastAsiaTheme="minorEastAsia" w:hAnsi="Times New Roman" w:cs="Times New Roman"/>
                <w:sz w:val="20"/>
                <w:szCs w:val="20"/>
                <w:lang w:eastAsia="ru-RU"/>
              </w:rPr>
              <w:t xml:space="preserve"> - </w:t>
            </w:r>
            <w:hyperlink w:anchor="Par4840" w:tooltip="7.5" w:history="1">
              <w:r w:rsidRPr="00ED2A1C">
                <w:rPr>
                  <w:rFonts w:ascii="Times New Roman" w:eastAsiaTheme="minorEastAsia" w:hAnsi="Times New Roman" w:cs="Times New Roman"/>
                  <w:color w:val="0000FF"/>
                  <w:sz w:val="20"/>
                  <w:szCs w:val="20"/>
                  <w:lang w:eastAsia="ru-RU"/>
                </w:rPr>
                <w:t>7.5</w:t>
              </w:r>
            </w:hyperlink>
          </w:p>
        </w:tc>
        <w:tc>
          <w:tcPr>
            <w:tcW w:w="1418" w:type="dxa"/>
            <w:tcBorders>
              <w:top w:val="single" w:sz="4" w:space="0" w:color="auto"/>
              <w:left w:val="single" w:sz="4" w:space="0" w:color="auto"/>
              <w:bottom w:val="single" w:sz="4" w:space="0" w:color="auto"/>
              <w:right w:val="single" w:sz="4" w:space="0" w:color="auto"/>
            </w:tcBorders>
          </w:tcPr>
          <w:p w14:paraId="1BBDF50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8" w:name="Par4783"/>
            <w:bookmarkEnd w:id="108"/>
            <w:r w:rsidRPr="00ED2A1C">
              <w:rPr>
                <w:rFonts w:ascii="Times New Roman" w:eastAsiaTheme="minorEastAsia" w:hAnsi="Times New Roman" w:cs="Times New Roman"/>
                <w:sz w:val="20"/>
                <w:szCs w:val="20"/>
                <w:lang w:eastAsia="ru-RU"/>
              </w:rPr>
              <w:t>7.0</w:t>
            </w:r>
          </w:p>
        </w:tc>
        <w:tc>
          <w:tcPr>
            <w:tcW w:w="1275" w:type="dxa"/>
            <w:tcBorders>
              <w:top w:val="single" w:sz="4" w:space="0" w:color="auto"/>
              <w:left w:val="single" w:sz="4" w:space="0" w:color="auto"/>
              <w:bottom w:val="single" w:sz="4" w:space="0" w:color="auto"/>
              <w:right w:val="single" w:sz="4" w:space="0" w:color="auto"/>
            </w:tcBorders>
          </w:tcPr>
          <w:p w14:paraId="1743058C" w14:textId="5B34D13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3D3EF451" w14:textId="01389A77" w:rsidTr="00ED2A1C">
        <w:tc>
          <w:tcPr>
            <w:tcW w:w="567" w:type="dxa"/>
            <w:tcBorders>
              <w:top w:val="single" w:sz="4" w:space="0" w:color="auto"/>
              <w:left w:val="single" w:sz="4" w:space="0" w:color="auto"/>
              <w:bottom w:val="single" w:sz="4" w:space="0" w:color="auto"/>
              <w:right w:val="single" w:sz="4" w:space="0" w:color="auto"/>
            </w:tcBorders>
          </w:tcPr>
          <w:p w14:paraId="3E337C32"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117</w:t>
            </w:r>
          </w:p>
        </w:tc>
        <w:tc>
          <w:tcPr>
            <w:tcW w:w="2127" w:type="dxa"/>
            <w:gridSpan w:val="2"/>
            <w:tcBorders>
              <w:top w:val="single" w:sz="4" w:space="0" w:color="auto"/>
              <w:left w:val="single" w:sz="4" w:space="0" w:color="auto"/>
              <w:bottom w:val="single" w:sz="4" w:space="0" w:color="auto"/>
              <w:right w:val="single" w:sz="4" w:space="0" w:color="auto"/>
            </w:tcBorders>
          </w:tcPr>
          <w:p w14:paraId="5830687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Железнодорожный транспорт</w:t>
            </w:r>
          </w:p>
        </w:tc>
        <w:tc>
          <w:tcPr>
            <w:tcW w:w="5386" w:type="dxa"/>
            <w:tcBorders>
              <w:top w:val="single" w:sz="4" w:space="0" w:color="auto"/>
              <w:left w:val="single" w:sz="4" w:space="0" w:color="auto"/>
              <w:bottom w:val="single" w:sz="4" w:space="0" w:color="auto"/>
              <w:right w:val="single" w:sz="4" w:space="0" w:color="auto"/>
            </w:tcBorders>
          </w:tcPr>
          <w:p w14:paraId="5425C44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железнодорожного транспорта.</w:t>
            </w:r>
          </w:p>
          <w:p w14:paraId="47E7A01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794" w:tooltip="7.1.1" w:history="1">
              <w:r w:rsidRPr="00ED2A1C">
                <w:rPr>
                  <w:rFonts w:ascii="Times New Roman" w:eastAsiaTheme="minorEastAsia" w:hAnsi="Times New Roman" w:cs="Times New Roman"/>
                  <w:color w:val="0000FF"/>
                  <w:sz w:val="20"/>
                  <w:szCs w:val="20"/>
                  <w:lang w:eastAsia="ru-RU"/>
                </w:rPr>
                <w:t>кодами 7.1.1</w:t>
              </w:r>
            </w:hyperlink>
            <w:r w:rsidRPr="00ED2A1C">
              <w:rPr>
                <w:rFonts w:ascii="Times New Roman" w:eastAsiaTheme="minorEastAsia" w:hAnsi="Times New Roman" w:cs="Times New Roman"/>
                <w:sz w:val="20"/>
                <w:szCs w:val="20"/>
                <w:lang w:eastAsia="ru-RU"/>
              </w:rPr>
              <w:t xml:space="preserve"> - </w:t>
            </w:r>
            <w:hyperlink w:anchor="Par4800" w:tooltip="7.1.2" w:history="1">
              <w:r w:rsidRPr="00ED2A1C">
                <w:rPr>
                  <w:rFonts w:ascii="Times New Roman" w:eastAsiaTheme="minorEastAsia" w:hAnsi="Times New Roman" w:cs="Times New Roman"/>
                  <w:color w:val="0000FF"/>
                  <w:sz w:val="20"/>
                  <w:szCs w:val="20"/>
                  <w:lang w:eastAsia="ru-RU"/>
                </w:rPr>
                <w:t>7.1.2</w:t>
              </w:r>
            </w:hyperlink>
          </w:p>
        </w:tc>
        <w:tc>
          <w:tcPr>
            <w:tcW w:w="1418" w:type="dxa"/>
            <w:tcBorders>
              <w:top w:val="single" w:sz="4" w:space="0" w:color="auto"/>
              <w:left w:val="single" w:sz="4" w:space="0" w:color="auto"/>
              <w:bottom w:val="single" w:sz="4" w:space="0" w:color="auto"/>
              <w:right w:val="single" w:sz="4" w:space="0" w:color="auto"/>
            </w:tcBorders>
          </w:tcPr>
          <w:p w14:paraId="1BF5C3C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09" w:name="Par4789"/>
            <w:bookmarkEnd w:id="109"/>
            <w:r w:rsidRPr="00ED2A1C">
              <w:rPr>
                <w:rFonts w:ascii="Times New Roman" w:eastAsiaTheme="minorEastAsia" w:hAnsi="Times New Roman" w:cs="Times New Roman"/>
                <w:sz w:val="20"/>
                <w:szCs w:val="20"/>
                <w:lang w:eastAsia="ru-RU"/>
              </w:rPr>
              <w:t>7.1</w:t>
            </w:r>
          </w:p>
        </w:tc>
        <w:tc>
          <w:tcPr>
            <w:tcW w:w="1275" w:type="dxa"/>
            <w:tcBorders>
              <w:top w:val="single" w:sz="4" w:space="0" w:color="auto"/>
              <w:left w:val="single" w:sz="4" w:space="0" w:color="auto"/>
              <w:bottom w:val="single" w:sz="4" w:space="0" w:color="auto"/>
              <w:right w:val="single" w:sz="4" w:space="0" w:color="auto"/>
            </w:tcBorders>
          </w:tcPr>
          <w:p w14:paraId="738A6918" w14:textId="43E0B8F0"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02455989" w14:textId="1FEEC1D2" w:rsidTr="00ED2A1C">
        <w:tc>
          <w:tcPr>
            <w:tcW w:w="567" w:type="dxa"/>
            <w:tcBorders>
              <w:top w:val="single" w:sz="4" w:space="0" w:color="auto"/>
              <w:left w:val="single" w:sz="4" w:space="0" w:color="auto"/>
              <w:bottom w:val="single" w:sz="4" w:space="0" w:color="auto"/>
              <w:right w:val="single" w:sz="4" w:space="0" w:color="auto"/>
            </w:tcBorders>
          </w:tcPr>
          <w:p w14:paraId="332FA59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118</w:t>
            </w:r>
          </w:p>
        </w:tc>
        <w:tc>
          <w:tcPr>
            <w:tcW w:w="2127" w:type="dxa"/>
            <w:gridSpan w:val="2"/>
            <w:tcBorders>
              <w:top w:val="single" w:sz="4" w:space="0" w:color="auto"/>
              <w:left w:val="single" w:sz="4" w:space="0" w:color="auto"/>
              <w:bottom w:val="single" w:sz="4" w:space="0" w:color="auto"/>
              <w:right w:val="single" w:sz="4" w:space="0" w:color="auto"/>
            </w:tcBorders>
          </w:tcPr>
          <w:p w14:paraId="45F137E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Железнодорожные пути</w:t>
            </w:r>
          </w:p>
        </w:tc>
        <w:tc>
          <w:tcPr>
            <w:tcW w:w="5386" w:type="dxa"/>
            <w:tcBorders>
              <w:top w:val="single" w:sz="4" w:space="0" w:color="auto"/>
              <w:left w:val="single" w:sz="4" w:space="0" w:color="auto"/>
              <w:bottom w:val="single" w:sz="4" w:space="0" w:color="auto"/>
              <w:right w:val="single" w:sz="4" w:space="0" w:color="auto"/>
            </w:tcBorders>
          </w:tcPr>
          <w:p w14:paraId="51F95C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железнодорожных путей</w:t>
            </w:r>
          </w:p>
        </w:tc>
        <w:tc>
          <w:tcPr>
            <w:tcW w:w="1418" w:type="dxa"/>
            <w:tcBorders>
              <w:top w:val="single" w:sz="4" w:space="0" w:color="auto"/>
              <w:left w:val="single" w:sz="4" w:space="0" w:color="auto"/>
              <w:bottom w:val="single" w:sz="4" w:space="0" w:color="auto"/>
              <w:right w:val="single" w:sz="4" w:space="0" w:color="auto"/>
            </w:tcBorders>
          </w:tcPr>
          <w:p w14:paraId="666EADB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0" w:name="Par4794"/>
            <w:bookmarkEnd w:id="110"/>
            <w:r w:rsidRPr="00ED2A1C">
              <w:rPr>
                <w:rFonts w:ascii="Times New Roman" w:eastAsiaTheme="minorEastAsia" w:hAnsi="Times New Roman" w:cs="Times New Roman"/>
                <w:sz w:val="20"/>
                <w:szCs w:val="20"/>
                <w:lang w:eastAsia="ru-RU"/>
              </w:rPr>
              <w:t>7.1.1</w:t>
            </w:r>
          </w:p>
        </w:tc>
        <w:tc>
          <w:tcPr>
            <w:tcW w:w="1275" w:type="dxa"/>
            <w:tcBorders>
              <w:top w:val="single" w:sz="4" w:space="0" w:color="auto"/>
              <w:left w:val="single" w:sz="4" w:space="0" w:color="auto"/>
              <w:bottom w:val="single" w:sz="4" w:space="0" w:color="auto"/>
              <w:right w:val="single" w:sz="4" w:space="0" w:color="auto"/>
            </w:tcBorders>
          </w:tcPr>
          <w:p w14:paraId="258E5D4C" w14:textId="409915CA"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F9F95EB" w14:textId="619DF570" w:rsidTr="00ED2A1C">
        <w:tc>
          <w:tcPr>
            <w:tcW w:w="567" w:type="dxa"/>
            <w:tcBorders>
              <w:top w:val="single" w:sz="4" w:space="0" w:color="auto"/>
              <w:left w:val="single" w:sz="4" w:space="0" w:color="auto"/>
              <w:bottom w:val="single" w:sz="4" w:space="0" w:color="auto"/>
              <w:right w:val="single" w:sz="4" w:space="0" w:color="auto"/>
            </w:tcBorders>
          </w:tcPr>
          <w:p w14:paraId="398890D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119</w:t>
            </w:r>
          </w:p>
        </w:tc>
        <w:tc>
          <w:tcPr>
            <w:tcW w:w="2127" w:type="dxa"/>
            <w:gridSpan w:val="2"/>
            <w:tcBorders>
              <w:top w:val="single" w:sz="4" w:space="0" w:color="auto"/>
              <w:left w:val="single" w:sz="4" w:space="0" w:color="auto"/>
              <w:bottom w:val="single" w:sz="4" w:space="0" w:color="auto"/>
              <w:right w:val="single" w:sz="4" w:space="0" w:color="auto"/>
            </w:tcBorders>
          </w:tcPr>
          <w:p w14:paraId="4729918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Обслуживание </w:t>
            </w:r>
            <w:proofErr w:type="gramStart"/>
            <w:r w:rsidRPr="00ED2A1C">
              <w:rPr>
                <w:rFonts w:ascii="Times New Roman" w:eastAsiaTheme="minorEastAsia" w:hAnsi="Times New Roman" w:cs="Times New Roman"/>
                <w:sz w:val="20"/>
                <w:szCs w:val="20"/>
                <w:lang w:eastAsia="ru-RU"/>
              </w:rPr>
              <w:t>железно дорожных</w:t>
            </w:r>
            <w:proofErr w:type="gramEnd"/>
            <w:r w:rsidRPr="00ED2A1C">
              <w:rPr>
                <w:rFonts w:ascii="Times New Roman" w:eastAsiaTheme="minorEastAsia" w:hAnsi="Times New Roman" w:cs="Times New Roman"/>
                <w:sz w:val="20"/>
                <w:szCs w:val="20"/>
                <w:lang w:eastAsia="ru-RU"/>
              </w:rPr>
              <w:t xml:space="preserve"> перевозок</w:t>
            </w:r>
          </w:p>
        </w:tc>
        <w:tc>
          <w:tcPr>
            <w:tcW w:w="5386" w:type="dxa"/>
            <w:tcBorders>
              <w:top w:val="single" w:sz="4" w:space="0" w:color="auto"/>
              <w:left w:val="single" w:sz="4" w:space="0" w:color="auto"/>
              <w:bottom w:val="single" w:sz="4" w:space="0" w:color="auto"/>
              <w:right w:val="single" w:sz="4" w:space="0" w:color="auto"/>
            </w:tcBorders>
          </w:tcPr>
          <w:p w14:paraId="20C0B77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14:paraId="1C4B3EC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418" w:type="dxa"/>
            <w:tcBorders>
              <w:top w:val="single" w:sz="4" w:space="0" w:color="auto"/>
              <w:left w:val="single" w:sz="4" w:space="0" w:color="auto"/>
              <w:bottom w:val="single" w:sz="4" w:space="0" w:color="auto"/>
              <w:right w:val="single" w:sz="4" w:space="0" w:color="auto"/>
            </w:tcBorders>
          </w:tcPr>
          <w:p w14:paraId="0DB3228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1" w:name="Par4800"/>
            <w:bookmarkEnd w:id="111"/>
            <w:r w:rsidRPr="00ED2A1C">
              <w:rPr>
                <w:rFonts w:ascii="Times New Roman" w:eastAsiaTheme="minorEastAsia" w:hAnsi="Times New Roman" w:cs="Times New Roman"/>
                <w:sz w:val="20"/>
                <w:szCs w:val="20"/>
                <w:lang w:eastAsia="ru-RU"/>
              </w:rPr>
              <w:t>7.1.2</w:t>
            </w:r>
          </w:p>
        </w:tc>
        <w:tc>
          <w:tcPr>
            <w:tcW w:w="1275" w:type="dxa"/>
            <w:tcBorders>
              <w:top w:val="single" w:sz="4" w:space="0" w:color="auto"/>
              <w:left w:val="single" w:sz="4" w:space="0" w:color="auto"/>
              <w:bottom w:val="single" w:sz="4" w:space="0" w:color="auto"/>
              <w:right w:val="single" w:sz="4" w:space="0" w:color="auto"/>
            </w:tcBorders>
          </w:tcPr>
          <w:p w14:paraId="03DDB8CF" w14:textId="3637BA2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6FBEE81D" w14:textId="6C079EFC" w:rsidTr="00ED2A1C">
        <w:tc>
          <w:tcPr>
            <w:tcW w:w="567" w:type="dxa"/>
            <w:tcBorders>
              <w:top w:val="single" w:sz="4" w:space="0" w:color="auto"/>
              <w:left w:val="single" w:sz="4" w:space="0" w:color="auto"/>
              <w:bottom w:val="single" w:sz="4" w:space="0" w:color="auto"/>
              <w:right w:val="single" w:sz="4" w:space="0" w:color="auto"/>
            </w:tcBorders>
          </w:tcPr>
          <w:p w14:paraId="1847173D"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120</w:t>
            </w:r>
          </w:p>
        </w:tc>
        <w:tc>
          <w:tcPr>
            <w:tcW w:w="2127" w:type="dxa"/>
            <w:gridSpan w:val="2"/>
            <w:tcBorders>
              <w:top w:val="single" w:sz="4" w:space="0" w:color="auto"/>
              <w:left w:val="single" w:sz="4" w:space="0" w:color="auto"/>
              <w:bottom w:val="single" w:sz="4" w:space="0" w:color="auto"/>
              <w:right w:val="single" w:sz="4" w:space="0" w:color="auto"/>
            </w:tcBorders>
          </w:tcPr>
          <w:p w14:paraId="7A5341D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Автомобильный транспорт</w:t>
            </w:r>
          </w:p>
        </w:tc>
        <w:tc>
          <w:tcPr>
            <w:tcW w:w="5386" w:type="dxa"/>
            <w:tcBorders>
              <w:top w:val="single" w:sz="4" w:space="0" w:color="auto"/>
              <w:left w:val="single" w:sz="4" w:space="0" w:color="auto"/>
              <w:bottom w:val="single" w:sz="4" w:space="0" w:color="auto"/>
              <w:right w:val="single" w:sz="4" w:space="0" w:color="auto"/>
            </w:tcBorders>
          </w:tcPr>
          <w:p w14:paraId="6711EEA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и сооружений автомобильного транспорта.</w:t>
            </w:r>
          </w:p>
          <w:p w14:paraId="35FC9DB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812" w:tooltip="7.2.1" w:history="1">
              <w:r w:rsidRPr="00ED2A1C">
                <w:rPr>
                  <w:rFonts w:ascii="Times New Roman" w:eastAsiaTheme="minorEastAsia" w:hAnsi="Times New Roman" w:cs="Times New Roman"/>
                  <w:color w:val="0000FF"/>
                  <w:sz w:val="20"/>
                  <w:szCs w:val="20"/>
                  <w:lang w:eastAsia="ru-RU"/>
                </w:rPr>
                <w:t>кодами 7.2.1</w:t>
              </w:r>
            </w:hyperlink>
            <w:r w:rsidRPr="00ED2A1C">
              <w:rPr>
                <w:rFonts w:ascii="Times New Roman" w:eastAsiaTheme="minorEastAsia" w:hAnsi="Times New Roman" w:cs="Times New Roman"/>
                <w:sz w:val="20"/>
                <w:szCs w:val="20"/>
                <w:lang w:eastAsia="ru-RU"/>
              </w:rPr>
              <w:t xml:space="preserve"> - </w:t>
            </w:r>
            <w:hyperlink w:anchor="Par4822" w:tooltip="7.2.3" w:history="1">
              <w:r w:rsidRPr="00ED2A1C">
                <w:rPr>
                  <w:rFonts w:ascii="Times New Roman" w:eastAsiaTheme="minorEastAsia" w:hAnsi="Times New Roman" w:cs="Times New Roman"/>
                  <w:color w:val="0000FF"/>
                  <w:sz w:val="20"/>
                  <w:szCs w:val="20"/>
                  <w:lang w:eastAsia="ru-RU"/>
                </w:rPr>
                <w:t>7.2.3</w:t>
              </w:r>
            </w:hyperlink>
          </w:p>
        </w:tc>
        <w:tc>
          <w:tcPr>
            <w:tcW w:w="1418" w:type="dxa"/>
            <w:tcBorders>
              <w:top w:val="single" w:sz="4" w:space="0" w:color="auto"/>
              <w:left w:val="single" w:sz="4" w:space="0" w:color="auto"/>
              <w:bottom w:val="single" w:sz="4" w:space="0" w:color="auto"/>
              <w:right w:val="single" w:sz="4" w:space="0" w:color="auto"/>
            </w:tcBorders>
          </w:tcPr>
          <w:p w14:paraId="373C09D1"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2" w:name="Par4806"/>
            <w:bookmarkEnd w:id="112"/>
            <w:r w:rsidRPr="00ED2A1C">
              <w:rPr>
                <w:rFonts w:ascii="Times New Roman" w:eastAsiaTheme="minorEastAsia" w:hAnsi="Times New Roman" w:cs="Times New Roman"/>
                <w:sz w:val="20"/>
                <w:szCs w:val="20"/>
                <w:lang w:eastAsia="ru-RU"/>
              </w:rPr>
              <w:t>7.2</w:t>
            </w:r>
          </w:p>
        </w:tc>
        <w:tc>
          <w:tcPr>
            <w:tcW w:w="1275" w:type="dxa"/>
            <w:tcBorders>
              <w:top w:val="single" w:sz="4" w:space="0" w:color="auto"/>
              <w:left w:val="single" w:sz="4" w:space="0" w:color="auto"/>
              <w:bottom w:val="single" w:sz="4" w:space="0" w:color="auto"/>
              <w:right w:val="single" w:sz="4" w:space="0" w:color="auto"/>
            </w:tcBorders>
          </w:tcPr>
          <w:p w14:paraId="7B6B15D1" w14:textId="58B6A6ED"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1A00DEA" w14:textId="5630DEE5" w:rsidTr="00ED2A1C">
        <w:tc>
          <w:tcPr>
            <w:tcW w:w="567" w:type="dxa"/>
            <w:tcBorders>
              <w:top w:val="single" w:sz="4" w:space="0" w:color="auto"/>
              <w:left w:val="single" w:sz="4" w:space="0" w:color="auto"/>
              <w:bottom w:val="single" w:sz="4" w:space="0" w:color="auto"/>
              <w:right w:val="single" w:sz="4" w:space="0" w:color="auto"/>
            </w:tcBorders>
          </w:tcPr>
          <w:p w14:paraId="09DBA0E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121</w:t>
            </w:r>
          </w:p>
        </w:tc>
        <w:tc>
          <w:tcPr>
            <w:tcW w:w="2127" w:type="dxa"/>
            <w:gridSpan w:val="2"/>
            <w:tcBorders>
              <w:top w:val="single" w:sz="4" w:space="0" w:color="auto"/>
              <w:left w:val="single" w:sz="4" w:space="0" w:color="auto"/>
              <w:bottom w:val="single" w:sz="4" w:space="0" w:color="auto"/>
              <w:right w:val="single" w:sz="4" w:space="0" w:color="auto"/>
            </w:tcBorders>
          </w:tcPr>
          <w:p w14:paraId="49B8042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автомобильных дорог</w:t>
            </w:r>
          </w:p>
        </w:tc>
        <w:tc>
          <w:tcPr>
            <w:tcW w:w="5386" w:type="dxa"/>
            <w:tcBorders>
              <w:top w:val="single" w:sz="4" w:space="0" w:color="auto"/>
              <w:left w:val="single" w:sz="4" w:space="0" w:color="auto"/>
              <w:bottom w:val="single" w:sz="4" w:space="0" w:color="auto"/>
              <w:right w:val="single" w:sz="4" w:space="0" w:color="auto"/>
            </w:tcBorders>
          </w:tcPr>
          <w:p w14:paraId="3383FDE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4315" w:tooltip="2.7.1" w:history="1">
              <w:r w:rsidRPr="00ED2A1C">
                <w:rPr>
                  <w:rFonts w:ascii="Times New Roman" w:eastAsiaTheme="minorEastAsia" w:hAnsi="Times New Roman" w:cs="Times New Roman"/>
                  <w:color w:val="0000FF"/>
                  <w:sz w:val="20"/>
                  <w:szCs w:val="20"/>
                  <w:lang w:eastAsia="ru-RU"/>
                </w:rPr>
                <w:t>кодами 2.7.1</w:t>
              </w:r>
            </w:hyperlink>
            <w:r w:rsidRPr="00ED2A1C">
              <w:rPr>
                <w:rFonts w:ascii="Times New Roman" w:eastAsiaTheme="minorEastAsia" w:hAnsi="Times New Roman" w:cs="Times New Roman"/>
                <w:sz w:val="20"/>
                <w:szCs w:val="20"/>
                <w:lang w:eastAsia="ru-RU"/>
              </w:rPr>
              <w:t xml:space="preserve">, </w:t>
            </w:r>
            <w:hyperlink w:anchor="Par4577" w:tooltip="4.9" w:history="1">
              <w:r w:rsidRPr="00ED2A1C">
                <w:rPr>
                  <w:rFonts w:ascii="Times New Roman" w:eastAsiaTheme="minorEastAsia" w:hAnsi="Times New Roman" w:cs="Times New Roman"/>
                  <w:color w:val="0000FF"/>
                  <w:sz w:val="20"/>
                  <w:szCs w:val="20"/>
                  <w:lang w:eastAsia="ru-RU"/>
                </w:rPr>
                <w:t>4.9</w:t>
              </w:r>
            </w:hyperlink>
            <w:r w:rsidRPr="00ED2A1C">
              <w:rPr>
                <w:rFonts w:ascii="Times New Roman" w:eastAsiaTheme="minorEastAsia" w:hAnsi="Times New Roman" w:cs="Times New Roman"/>
                <w:sz w:val="20"/>
                <w:szCs w:val="20"/>
                <w:lang w:eastAsia="ru-RU"/>
              </w:rPr>
              <w:t xml:space="preserve">, </w:t>
            </w:r>
            <w:hyperlink w:anchor="Par4822" w:tooltip="7.2.3" w:history="1">
              <w:r w:rsidRPr="00ED2A1C">
                <w:rPr>
                  <w:rFonts w:ascii="Times New Roman" w:eastAsiaTheme="minorEastAsia" w:hAnsi="Times New Roman" w:cs="Times New Roman"/>
                  <w:color w:val="0000FF"/>
                  <w:sz w:val="20"/>
                  <w:szCs w:val="20"/>
                  <w:lang w:eastAsia="ru-RU"/>
                </w:rPr>
                <w:t>7.2.3</w:t>
              </w:r>
            </w:hyperlink>
            <w:r w:rsidRPr="00ED2A1C">
              <w:rPr>
                <w:rFonts w:ascii="Times New Roman" w:eastAsiaTheme="minorEastAsia" w:hAnsi="Times New Roman" w:cs="Times New Roman"/>
                <w:sz w:val="20"/>
                <w:szCs w:val="20"/>
                <w:lang w:eastAsia="ru-RU"/>
              </w:rPr>
              <w:t>, а также некапитальных сооружений, предназначенных для охраны транспортных средств;</w:t>
            </w:r>
          </w:p>
          <w:p w14:paraId="69B1119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предназначенных для размещения </w:t>
            </w:r>
            <w:r w:rsidRPr="00ED2A1C">
              <w:rPr>
                <w:rFonts w:ascii="Times New Roman" w:eastAsiaTheme="minorEastAsia" w:hAnsi="Times New Roman" w:cs="Times New Roman"/>
                <w:sz w:val="20"/>
                <w:szCs w:val="20"/>
                <w:lang w:eastAsia="ru-RU"/>
              </w:rPr>
              <w:lastRenderedPageBreak/>
              <w:t>постов органов внутренних дел, ответственных за безопасность дорожного движения</w:t>
            </w:r>
          </w:p>
        </w:tc>
        <w:tc>
          <w:tcPr>
            <w:tcW w:w="1418" w:type="dxa"/>
            <w:tcBorders>
              <w:top w:val="single" w:sz="4" w:space="0" w:color="auto"/>
              <w:left w:val="single" w:sz="4" w:space="0" w:color="auto"/>
              <w:bottom w:val="single" w:sz="4" w:space="0" w:color="auto"/>
              <w:right w:val="single" w:sz="4" w:space="0" w:color="auto"/>
            </w:tcBorders>
          </w:tcPr>
          <w:p w14:paraId="48FC92F0"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3" w:name="Par4812"/>
            <w:bookmarkEnd w:id="113"/>
            <w:r w:rsidRPr="00ED2A1C">
              <w:rPr>
                <w:rFonts w:ascii="Times New Roman" w:eastAsiaTheme="minorEastAsia" w:hAnsi="Times New Roman" w:cs="Times New Roman"/>
                <w:sz w:val="20"/>
                <w:szCs w:val="20"/>
                <w:lang w:eastAsia="ru-RU"/>
              </w:rPr>
              <w:lastRenderedPageBreak/>
              <w:t>7.2.1</w:t>
            </w:r>
          </w:p>
        </w:tc>
        <w:tc>
          <w:tcPr>
            <w:tcW w:w="1275" w:type="dxa"/>
            <w:tcBorders>
              <w:top w:val="single" w:sz="4" w:space="0" w:color="auto"/>
              <w:left w:val="single" w:sz="4" w:space="0" w:color="auto"/>
              <w:bottom w:val="single" w:sz="4" w:space="0" w:color="auto"/>
              <w:right w:val="single" w:sz="4" w:space="0" w:color="auto"/>
            </w:tcBorders>
          </w:tcPr>
          <w:p w14:paraId="2BE3EDA8" w14:textId="24BEAF3B"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076C9CBE" w14:textId="6221002D" w:rsidTr="00ED2A1C">
        <w:tc>
          <w:tcPr>
            <w:tcW w:w="567" w:type="dxa"/>
            <w:tcBorders>
              <w:top w:val="single" w:sz="4" w:space="0" w:color="auto"/>
              <w:left w:val="single" w:sz="4" w:space="0" w:color="auto"/>
              <w:bottom w:val="single" w:sz="4" w:space="0" w:color="auto"/>
              <w:right w:val="single" w:sz="4" w:space="0" w:color="auto"/>
            </w:tcBorders>
          </w:tcPr>
          <w:p w14:paraId="2442C9E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122</w:t>
            </w:r>
          </w:p>
        </w:tc>
        <w:tc>
          <w:tcPr>
            <w:tcW w:w="2127" w:type="dxa"/>
            <w:gridSpan w:val="2"/>
            <w:tcBorders>
              <w:top w:val="single" w:sz="4" w:space="0" w:color="auto"/>
              <w:left w:val="single" w:sz="4" w:space="0" w:color="auto"/>
              <w:bottom w:val="single" w:sz="4" w:space="0" w:color="auto"/>
              <w:right w:val="single" w:sz="4" w:space="0" w:color="auto"/>
            </w:tcBorders>
          </w:tcPr>
          <w:p w14:paraId="3148CBE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Обслуживание перевозок пассажиров</w:t>
            </w:r>
          </w:p>
        </w:tc>
        <w:tc>
          <w:tcPr>
            <w:tcW w:w="5386" w:type="dxa"/>
            <w:tcBorders>
              <w:top w:val="single" w:sz="4" w:space="0" w:color="auto"/>
              <w:left w:val="single" w:sz="4" w:space="0" w:color="auto"/>
              <w:bottom w:val="single" w:sz="4" w:space="0" w:color="auto"/>
              <w:right w:val="single" w:sz="4" w:space="0" w:color="auto"/>
            </w:tcBorders>
          </w:tcPr>
          <w:p w14:paraId="50C2679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Par4846" w:tooltip="7.6" w:history="1">
              <w:r w:rsidRPr="00ED2A1C">
                <w:rPr>
                  <w:rFonts w:ascii="Times New Roman" w:eastAsiaTheme="minorEastAsia" w:hAnsi="Times New Roman" w:cs="Times New Roman"/>
                  <w:color w:val="0000FF"/>
                  <w:sz w:val="20"/>
                  <w:szCs w:val="20"/>
                  <w:lang w:eastAsia="ru-RU"/>
                </w:rPr>
                <w:t>кодом 7.6</w:t>
              </w:r>
            </w:hyperlink>
          </w:p>
        </w:tc>
        <w:tc>
          <w:tcPr>
            <w:tcW w:w="1418" w:type="dxa"/>
            <w:tcBorders>
              <w:top w:val="single" w:sz="4" w:space="0" w:color="auto"/>
              <w:left w:val="single" w:sz="4" w:space="0" w:color="auto"/>
              <w:bottom w:val="single" w:sz="4" w:space="0" w:color="auto"/>
              <w:right w:val="single" w:sz="4" w:space="0" w:color="auto"/>
            </w:tcBorders>
          </w:tcPr>
          <w:p w14:paraId="4D0C87B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4" w:name="Par4817"/>
            <w:bookmarkEnd w:id="114"/>
            <w:r w:rsidRPr="00ED2A1C">
              <w:rPr>
                <w:rFonts w:ascii="Times New Roman" w:eastAsiaTheme="minorEastAsia" w:hAnsi="Times New Roman" w:cs="Times New Roman"/>
                <w:sz w:val="20"/>
                <w:szCs w:val="20"/>
                <w:lang w:eastAsia="ru-RU"/>
              </w:rPr>
              <w:t>7.2.2</w:t>
            </w:r>
          </w:p>
        </w:tc>
        <w:tc>
          <w:tcPr>
            <w:tcW w:w="1275" w:type="dxa"/>
            <w:tcBorders>
              <w:top w:val="single" w:sz="4" w:space="0" w:color="auto"/>
              <w:left w:val="single" w:sz="4" w:space="0" w:color="auto"/>
              <w:bottom w:val="single" w:sz="4" w:space="0" w:color="auto"/>
              <w:right w:val="single" w:sz="4" w:space="0" w:color="auto"/>
            </w:tcBorders>
          </w:tcPr>
          <w:p w14:paraId="27109664" w14:textId="58D111F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40F103F" w14:textId="42663E37" w:rsidTr="00ED2A1C">
        <w:tc>
          <w:tcPr>
            <w:tcW w:w="567" w:type="dxa"/>
            <w:tcBorders>
              <w:top w:val="single" w:sz="4" w:space="0" w:color="auto"/>
              <w:left w:val="single" w:sz="4" w:space="0" w:color="auto"/>
              <w:bottom w:val="single" w:sz="4" w:space="0" w:color="auto"/>
              <w:right w:val="single" w:sz="4" w:space="0" w:color="auto"/>
            </w:tcBorders>
          </w:tcPr>
          <w:p w14:paraId="6CC5E9E1"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123</w:t>
            </w:r>
          </w:p>
        </w:tc>
        <w:tc>
          <w:tcPr>
            <w:tcW w:w="2127" w:type="dxa"/>
            <w:gridSpan w:val="2"/>
            <w:tcBorders>
              <w:top w:val="single" w:sz="4" w:space="0" w:color="auto"/>
              <w:left w:val="single" w:sz="4" w:space="0" w:color="auto"/>
              <w:bottom w:val="single" w:sz="4" w:space="0" w:color="auto"/>
              <w:right w:val="single" w:sz="4" w:space="0" w:color="auto"/>
            </w:tcBorders>
          </w:tcPr>
          <w:p w14:paraId="7FAA5A2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Стоянки транспорта общего пользования</w:t>
            </w:r>
          </w:p>
        </w:tc>
        <w:tc>
          <w:tcPr>
            <w:tcW w:w="5386" w:type="dxa"/>
            <w:tcBorders>
              <w:top w:val="single" w:sz="4" w:space="0" w:color="auto"/>
              <w:left w:val="single" w:sz="4" w:space="0" w:color="auto"/>
              <w:bottom w:val="single" w:sz="4" w:space="0" w:color="auto"/>
              <w:right w:val="single" w:sz="4" w:space="0" w:color="auto"/>
            </w:tcBorders>
          </w:tcPr>
          <w:p w14:paraId="4552002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стоянок транспортных средств, осуществляющих перевозки людей по установленному маршруту</w:t>
            </w:r>
          </w:p>
        </w:tc>
        <w:tc>
          <w:tcPr>
            <w:tcW w:w="1418" w:type="dxa"/>
            <w:tcBorders>
              <w:top w:val="single" w:sz="4" w:space="0" w:color="auto"/>
              <w:left w:val="single" w:sz="4" w:space="0" w:color="auto"/>
              <w:bottom w:val="single" w:sz="4" w:space="0" w:color="auto"/>
              <w:right w:val="single" w:sz="4" w:space="0" w:color="auto"/>
            </w:tcBorders>
          </w:tcPr>
          <w:p w14:paraId="75DCE4F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5" w:name="Par4822"/>
            <w:bookmarkEnd w:id="115"/>
            <w:r w:rsidRPr="00ED2A1C">
              <w:rPr>
                <w:rFonts w:ascii="Times New Roman" w:eastAsiaTheme="minorEastAsia" w:hAnsi="Times New Roman" w:cs="Times New Roman"/>
                <w:sz w:val="20"/>
                <w:szCs w:val="20"/>
                <w:lang w:eastAsia="ru-RU"/>
              </w:rPr>
              <w:t>7.2.3</w:t>
            </w:r>
          </w:p>
        </w:tc>
        <w:tc>
          <w:tcPr>
            <w:tcW w:w="1275" w:type="dxa"/>
            <w:tcBorders>
              <w:top w:val="single" w:sz="4" w:space="0" w:color="auto"/>
              <w:left w:val="single" w:sz="4" w:space="0" w:color="auto"/>
              <w:bottom w:val="single" w:sz="4" w:space="0" w:color="auto"/>
              <w:right w:val="single" w:sz="4" w:space="0" w:color="auto"/>
            </w:tcBorders>
          </w:tcPr>
          <w:p w14:paraId="676D8D2F" w14:textId="417864D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2,11</w:t>
            </w:r>
          </w:p>
        </w:tc>
      </w:tr>
      <w:tr w:rsidR="008D2F5F" w:rsidRPr="00ED2A1C" w14:paraId="216E6B6E" w14:textId="70CE2FAB" w:rsidTr="00ED2A1C">
        <w:tc>
          <w:tcPr>
            <w:tcW w:w="567" w:type="dxa"/>
            <w:tcBorders>
              <w:top w:val="single" w:sz="4" w:space="0" w:color="auto"/>
              <w:left w:val="single" w:sz="4" w:space="0" w:color="auto"/>
              <w:bottom w:val="single" w:sz="4" w:space="0" w:color="auto"/>
              <w:right w:val="single" w:sz="4" w:space="0" w:color="auto"/>
            </w:tcBorders>
          </w:tcPr>
          <w:p w14:paraId="20EF0F4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124</w:t>
            </w:r>
          </w:p>
        </w:tc>
        <w:tc>
          <w:tcPr>
            <w:tcW w:w="2127" w:type="dxa"/>
            <w:gridSpan w:val="2"/>
            <w:tcBorders>
              <w:top w:val="single" w:sz="4" w:space="0" w:color="auto"/>
              <w:left w:val="single" w:sz="4" w:space="0" w:color="auto"/>
              <w:bottom w:val="single" w:sz="4" w:space="0" w:color="auto"/>
              <w:right w:val="single" w:sz="4" w:space="0" w:color="auto"/>
            </w:tcBorders>
          </w:tcPr>
          <w:p w14:paraId="0E29570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Водный транспорт</w:t>
            </w:r>
          </w:p>
        </w:tc>
        <w:tc>
          <w:tcPr>
            <w:tcW w:w="5386" w:type="dxa"/>
            <w:tcBorders>
              <w:top w:val="single" w:sz="4" w:space="0" w:color="auto"/>
              <w:left w:val="single" w:sz="4" w:space="0" w:color="auto"/>
              <w:bottom w:val="single" w:sz="4" w:space="0" w:color="auto"/>
              <w:right w:val="single" w:sz="4" w:space="0" w:color="auto"/>
            </w:tcBorders>
          </w:tcPr>
          <w:p w14:paraId="62FC91A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искусственно созданных для судоходства внутренних водных путей;</w:t>
            </w:r>
          </w:p>
          <w:p w14:paraId="0E6C223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внутренних водных путей;</w:t>
            </w:r>
          </w:p>
          <w:p w14:paraId="65693F1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418" w:type="dxa"/>
            <w:tcBorders>
              <w:top w:val="single" w:sz="4" w:space="0" w:color="auto"/>
              <w:left w:val="single" w:sz="4" w:space="0" w:color="auto"/>
              <w:bottom w:val="single" w:sz="4" w:space="0" w:color="auto"/>
              <w:right w:val="single" w:sz="4" w:space="0" w:color="auto"/>
            </w:tcBorders>
          </w:tcPr>
          <w:p w14:paraId="11A64E85"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6" w:name="Par4829"/>
            <w:bookmarkEnd w:id="116"/>
            <w:r w:rsidRPr="00ED2A1C">
              <w:rPr>
                <w:rFonts w:ascii="Times New Roman" w:eastAsiaTheme="minorEastAsia" w:hAnsi="Times New Roman" w:cs="Times New Roman"/>
                <w:sz w:val="20"/>
                <w:szCs w:val="20"/>
                <w:lang w:eastAsia="ru-RU"/>
              </w:rPr>
              <w:t>7.3</w:t>
            </w:r>
          </w:p>
        </w:tc>
        <w:tc>
          <w:tcPr>
            <w:tcW w:w="1275" w:type="dxa"/>
            <w:tcBorders>
              <w:top w:val="single" w:sz="4" w:space="0" w:color="auto"/>
              <w:left w:val="single" w:sz="4" w:space="0" w:color="auto"/>
              <w:bottom w:val="single" w:sz="4" w:space="0" w:color="auto"/>
              <w:right w:val="single" w:sz="4" w:space="0" w:color="auto"/>
            </w:tcBorders>
          </w:tcPr>
          <w:p w14:paraId="3107AD08" w14:textId="1A3A81FE"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3D2EED1" w14:textId="0E85D3C4" w:rsidTr="00ED2A1C">
        <w:tc>
          <w:tcPr>
            <w:tcW w:w="567" w:type="dxa"/>
            <w:tcBorders>
              <w:top w:val="single" w:sz="4" w:space="0" w:color="auto"/>
              <w:left w:val="single" w:sz="4" w:space="0" w:color="auto"/>
              <w:bottom w:val="single" w:sz="4" w:space="0" w:color="auto"/>
              <w:right w:val="single" w:sz="4" w:space="0" w:color="auto"/>
            </w:tcBorders>
          </w:tcPr>
          <w:p w14:paraId="241C2C5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125</w:t>
            </w:r>
          </w:p>
        </w:tc>
        <w:tc>
          <w:tcPr>
            <w:tcW w:w="2127" w:type="dxa"/>
            <w:gridSpan w:val="2"/>
            <w:tcBorders>
              <w:top w:val="single" w:sz="4" w:space="0" w:color="auto"/>
              <w:left w:val="single" w:sz="4" w:space="0" w:color="auto"/>
              <w:bottom w:val="single" w:sz="4" w:space="0" w:color="auto"/>
              <w:right w:val="single" w:sz="4" w:space="0" w:color="auto"/>
            </w:tcBorders>
          </w:tcPr>
          <w:p w14:paraId="67DD9CC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Воздушный транспорт</w:t>
            </w:r>
          </w:p>
        </w:tc>
        <w:tc>
          <w:tcPr>
            <w:tcW w:w="5386" w:type="dxa"/>
            <w:tcBorders>
              <w:top w:val="single" w:sz="4" w:space="0" w:color="auto"/>
              <w:left w:val="single" w:sz="4" w:space="0" w:color="auto"/>
              <w:bottom w:val="single" w:sz="4" w:space="0" w:color="auto"/>
              <w:right w:val="single" w:sz="4" w:space="0" w:color="auto"/>
            </w:tcBorders>
          </w:tcPr>
          <w:p w14:paraId="3BD39D3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14:paraId="404204B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предназначенных для технического обслуживания и ремонта воздушных судов</w:t>
            </w:r>
          </w:p>
        </w:tc>
        <w:tc>
          <w:tcPr>
            <w:tcW w:w="1418" w:type="dxa"/>
            <w:tcBorders>
              <w:top w:val="single" w:sz="4" w:space="0" w:color="auto"/>
              <w:left w:val="single" w:sz="4" w:space="0" w:color="auto"/>
              <w:bottom w:val="single" w:sz="4" w:space="0" w:color="auto"/>
              <w:right w:val="single" w:sz="4" w:space="0" w:color="auto"/>
            </w:tcBorders>
          </w:tcPr>
          <w:p w14:paraId="3FBAD45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7" w:name="Par4835"/>
            <w:bookmarkEnd w:id="117"/>
            <w:r w:rsidRPr="00ED2A1C">
              <w:rPr>
                <w:rFonts w:ascii="Times New Roman" w:eastAsiaTheme="minorEastAsia" w:hAnsi="Times New Roman" w:cs="Times New Roman"/>
                <w:sz w:val="20"/>
                <w:szCs w:val="20"/>
                <w:lang w:eastAsia="ru-RU"/>
              </w:rPr>
              <w:t>7.4</w:t>
            </w:r>
          </w:p>
        </w:tc>
        <w:tc>
          <w:tcPr>
            <w:tcW w:w="1275" w:type="dxa"/>
            <w:tcBorders>
              <w:top w:val="single" w:sz="4" w:space="0" w:color="auto"/>
              <w:left w:val="single" w:sz="4" w:space="0" w:color="auto"/>
              <w:bottom w:val="single" w:sz="4" w:space="0" w:color="auto"/>
              <w:right w:val="single" w:sz="4" w:space="0" w:color="auto"/>
            </w:tcBorders>
          </w:tcPr>
          <w:p w14:paraId="3F19C119" w14:textId="5B622D2D"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0B234076" w14:textId="5A11AD14" w:rsidTr="00ED2A1C">
        <w:tc>
          <w:tcPr>
            <w:tcW w:w="567" w:type="dxa"/>
            <w:tcBorders>
              <w:top w:val="single" w:sz="4" w:space="0" w:color="auto"/>
              <w:left w:val="single" w:sz="4" w:space="0" w:color="auto"/>
              <w:bottom w:val="single" w:sz="4" w:space="0" w:color="auto"/>
              <w:right w:val="single" w:sz="4" w:space="0" w:color="auto"/>
            </w:tcBorders>
          </w:tcPr>
          <w:p w14:paraId="1E2070E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126</w:t>
            </w:r>
          </w:p>
        </w:tc>
        <w:tc>
          <w:tcPr>
            <w:tcW w:w="2127" w:type="dxa"/>
            <w:gridSpan w:val="2"/>
            <w:tcBorders>
              <w:top w:val="single" w:sz="4" w:space="0" w:color="auto"/>
              <w:left w:val="single" w:sz="4" w:space="0" w:color="auto"/>
              <w:bottom w:val="single" w:sz="4" w:space="0" w:color="auto"/>
              <w:right w:val="single" w:sz="4" w:space="0" w:color="auto"/>
            </w:tcBorders>
          </w:tcPr>
          <w:p w14:paraId="5D988232"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Трубопроводный транспорт</w:t>
            </w:r>
          </w:p>
        </w:tc>
        <w:tc>
          <w:tcPr>
            <w:tcW w:w="5386" w:type="dxa"/>
            <w:tcBorders>
              <w:top w:val="single" w:sz="4" w:space="0" w:color="auto"/>
              <w:left w:val="single" w:sz="4" w:space="0" w:color="auto"/>
              <w:bottom w:val="single" w:sz="4" w:space="0" w:color="auto"/>
              <w:right w:val="single" w:sz="4" w:space="0" w:color="auto"/>
            </w:tcBorders>
          </w:tcPr>
          <w:p w14:paraId="3EC7930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418" w:type="dxa"/>
            <w:tcBorders>
              <w:top w:val="single" w:sz="4" w:space="0" w:color="auto"/>
              <w:left w:val="single" w:sz="4" w:space="0" w:color="auto"/>
              <w:bottom w:val="single" w:sz="4" w:space="0" w:color="auto"/>
              <w:right w:val="single" w:sz="4" w:space="0" w:color="auto"/>
            </w:tcBorders>
          </w:tcPr>
          <w:p w14:paraId="0961403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8" w:name="Par4840"/>
            <w:bookmarkEnd w:id="118"/>
            <w:r w:rsidRPr="00ED2A1C">
              <w:rPr>
                <w:rFonts w:ascii="Times New Roman" w:eastAsiaTheme="minorEastAsia" w:hAnsi="Times New Roman" w:cs="Times New Roman"/>
                <w:sz w:val="20"/>
                <w:szCs w:val="20"/>
                <w:lang w:eastAsia="ru-RU"/>
              </w:rPr>
              <w:t>7.5</w:t>
            </w:r>
          </w:p>
        </w:tc>
        <w:tc>
          <w:tcPr>
            <w:tcW w:w="1275" w:type="dxa"/>
            <w:tcBorders>
              <w:top w:val="single" w:sz="4" w:space="0" w:color="auto"/>
              <w:left w:val="single" w:sz="4" w:space="0" w:color="auto"/>
              <w:bottom w:val="single" w:sz="4" w:space="0" w:color="auto"/>
              <w:right w:val="single" w:sz="4" w:space="0" w:color="auto"/>
            </w:tcBorders>
          </w:tcPr>
          <w:p w14:paraId="7329BFAA" w14:textId="1DDE55D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140,02</w:t>
            </w:r>
          </w:p>
        </w:tc>
      </w:tr>
      <w:tr w:rsidR="008D2F5F" w:rsidRPr="00ED2A1C" w14:paraId="11F1CED9" w14:textId="23AAD013" w:rsidTr="00ED2A1C">
        <w:tc>
          <w:tcPr>
            <w:tcW w:w="567" w:type="dxa"/>
            <w:tcBorders>
              <w:top w:val="single" w:sz="4" w:space="0" w:color="auto"/>
              <w:left w:val="single" w:sz="4" w:space="0" w:color="auto"/>
              <w:bottom w:val="single" w:sz="4" w:space="0" w:color="auto"/>
              <w:right w:val="single" w:sz="4" w:space="0" w:color="auto"/>
            </w:tcBorders>
          </w:tcPr>
          <w:p w14:paraId="626CAFD4"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127</w:t>
            </w:r>
          </w:p>
        </w:tc>
        <w:tc>
          <w:tcPr>
            <w:tcW w:w="2127" w:type="dxa"/>
            <w:gridSpan w:val="2"/>
            <w:tcBorders>
              <w:top w:val="single" w:sz="4" w:space="0" w:color="auto"/>
              <w:left w:val="single" w:sz="4" w:space="0" w:color="auto"/>
              <w:bottom w:val="single" w:sz="4" w:space="0" w:color="auto"/>
              <w:right w:val="single" w:sz="4" w:space="0" w:color="auto"/>
            </w:tcBorders>
          </w:tcPr>
          <w:p w14:paraId="7EA2445C"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Внеуличный транспорт</w:t>
            </w:r>
          </w:p>
        </w:tc>
        <w:tc>
          <w:tcPr>
            <w:tcW w:w="5386" w:type="dxa"/>
            <w:tcBorders>
              <w:top w:val="single" w:sz="4" w:space="0" w:color="auto"/>
              <w:left w:val="single" w:sz="4" w:space="0" w:color="auto"/>
              <w:bottom w:val="single" w:sz="4" w:space="0" w:color="auto"/>
              <w:right w:val="single" w:sz="4" w:space="0" w:color="auto"/>
            </w:tcBorders>
          </w:tcPr>
          <w:p w14:paraId="3225704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14:paraId="61518BE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418" w:type="dxa"/>
            <w:tcBorders>
              <w:top w:val="single" w:sz="4" w:space="0" w:color="auto"/>
              <w:left w:val="single" w:sz="4" w:space="0" w:color="auto"/>
              <w:bottom w:val="single" w:sz="4" w:space="0" w:color="auto"/>
              <w:right w:val="single" w:sz="4" w:space="0" w:color="auto"/>
            </w:tcBorders>
          </w:tcPr>
          <w:p w14:paraId="10708ED6"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19" w:name="Par4846"/>
            <w:bookmarkEnd w:id="119"/>
            <w:r w:rsidRPr="00ED2A1C">
              <w:rPr>
                <w:rFonts w:ascii="Times New Roman" w:eastAsiaTheme="minorEastAsia" w:hAnsi="Times New Roman" w:cs="Times New Roman"/>
                <w:sz w:val="20"/>
                <w:szCs w:val="20"/>
                <w:lang w:eastAsia="ru-RU"/>
              </w:rPr>
              <w:t>7.6</w:t>
            </w:r>
          </w:p>
        </w:tc>
        <w:tc>
          <w:tcPr>
            <w:tcW w:w="1275" w:type="dxa"/>
            <w:tcBorders>
              <w:top w:val="single" w:sz="4" w:space="0" w:color="auto"/>
              <w:left w:val="single" w:sz="4" w:space="0" w:color="auto"/>
              <w:bottom w:val="single" w:sz="4" w:space="0" w:color="auto"/>
              <w:right w:val="single" w:sz="4" w:space="0" w:color="auto"/>
            </w:tcBorders>
          </w:tcPr>
          <w:p w14:paraId="6AFD315B" w14:textId="3CBBB259"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B880E79" w14:textId="0E5B62B4" w:rsidTr="00ED2A1C">
        <w:tc>
          <w:tcPr>
            <w:tcW w:w="567" w:type="dxa"/>
            <w:tcBorders>
              <w:top w:val="single" w:sz="4" w:space="0" w:color="auto"/>
              <w:left w:val="single" w:sz="4" w:space="0" w:color="auto"/>
              <w:bottom w:val="single" w:sz="4" w:space="0" w:color="auto"/>
              <w:right w:val="single" w:sz="4" w:space="0" w:color="auto"/>
            </w:tcBorders>
          </w:tcPr>
          <w:p w14:paraId="0499142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128</w:t>
            </w:r>
          </w:p>
        </w:tc>
        <w:tc>
          <w:tcPr>
            <w:tcW w:w="2127" w:type="dxa"/>
            <w:gridSpan w:val="2"/>
            <w:tcBorders>
              <w:top w:val="single" w:sz="4" w:space="0" w:color="auto"/>
              <w:left w:val="single" w:sz="4" w:space="0" w:color="auto"/>
              <w:bottom w:val="single" w:sz="4" w:space="0" w:color="auto"/>
              <w:right w:val="single" w:sz="4" w:space="0" w:color="auto"/>
            </w:tcBorders>
          </w:tcPr>
          <w:p w14:paraId="7FA6F44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обороны и безопасности</w:t>
            </w:r>
          </w:p>
        </w:tc>
        <w:tc>
          <w:tcPr>
            <w:tcW w:w="5386" w:type="dxa"/>
            <w:tcBorders>
              <w:top w:val="single" w:sz="4" w:space="0" w:color="auto"/>
              <w:left w:val="single" w:sz="4" w:space="0" w:color="auto"/>
              <w:bottom w:val="single" w:sz="4" w:space="0" w:color="auto"/>
              <w:right w:val="single" w:sz="4" w:space="0" w:color="auto"/>
            </w:tcBorders>
          </w:tcPr>
          <w:p w14:paraId="42F65F6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14:paraId="00B5AB0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зданий военных училищ, военных институтов, военных университетов, военных академий;</w:t>
            </w:r>
          </w:p>
          <w:p w14:paraId="546F44D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обеспечивающих осуществление таможенной деятельности</w:t>
            </w:r>
          </w:p>
        </w:tc>
        <w:tc>
          <w:tcPr>
            <w:tcW w:w="1418" w:type="dxa"/>
            <w:tcBorders>
              <w:top w:val="single" w:sz="4" w:space="0" w:color="auto"/>
              <w:left w:val="single" w:sz="4" w:space="0" w:color="auto"/>
              <w:bottom w:val="single" w:sz="4" w:space="0" w:color="auto"/>
              <w:right w:val="single" w:sz="4" w:space="0" w:color="auto"/>
            </w:tcBorders>
          </w:tcPr>
          <w:p w14:paraId="4BB104BC"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0" w:name="Par4853"/>
            <w:bookmarkEnd w:id="120"/>
            <w:r w:rsidRPr="00ED2A1C">
              <w:rPr>
                <w:rFonts w:ascii="Times New Roman" w:eastAsiaTheme="minorEastAsia" w:hAnsi="Times New Roman" w:cs="Times New Roman"/>
                <w:sz w:val="20"/>
                <w:szCs w:val="20"/>
                <w:lang w:eastAsia="ru-RU"/>
              </w:rPr>
              <w:t>8.0</w:t>
            </w:r>
          </w:p>
        </w:tc>
        <w:tc>
          <w:tcPr>
            <w:tcW w:w="1275" w:type="dxa"/>
            <w:tcBorders>
              <w:top w:val="single" w:sz="4" w:space="0" w:color="auto"/>
              <w:left w:val="single" w:sz="4" w:space="0" w:color="auto"/>
              <w:bottom w:val="single" w:sz="4" w:space="0" w:color="auto"/>
              <w:right w:val="single" w:sz="4" w:space="0" w:color="auto"/>
            </w:tcBorders>
          </w:tcPr>
          <w:p w14:paraId="62E64391" w14:textId="2B510548"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B9A0701" w14:textId="36BB0A03" w:rsidTr="00ED2A1C">
        <w:tc>
          <w:tcPr>
            <w:tcW w:w="567" w:type="dxa"/>
            <w:tcBorders>
              <w:top w:val="single" w:sz="4" w:space="0" w:color="auto"/>
              <w:left w:val="single" w:sz="4" w:space="0" w:color="auto"/>
              <w:bottom w:val="single" w:sz="4" w:space="0" w:color="auto"/>
              <w:right w:val="single" w:sz="4" w:space="0" w:color="auto"/>
            </w:tcBorders>
          </w:tcPr>
          <w:p w14:paraId="1D9FFC85"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129</w:t>
            </w:r>
          </w:p>
        </w:tc>
        <w:tc>
          <w:tcPr>
            <w:tcW w:w="2127" w:type="dxa"/>
            <w:gridSpan w:val="2"/>
            <w:tcBorders>
              <w:top w:val="single" w:sz="4" w:space="0" w:color="auto"/>
              <w:left w:val="single" w:sz="4" w:space="0" w:color="auto"/>
              <w:bottom w:val="single" w:sz="4" w:space="0" w:color="auto"/>
              <w:right w:val="single" w:sz="4" w:space="0" w:color="auto"/>
            </w:tcBorders>
          </w:tcPr>
          <w:p w14:paraId="1DA7358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вооруженных сил</w:t>
            </w:r>
          </w:p>
        </w:tc>
        <w:tc>
          <w:tcPr>
            <w:tcW w:w="5386" w:type="dxa"/>
            <w:tcBorders>
              <w:top w:val="single" w:sz="4" w:space="0" w:color="auto"/>
              <w:left w:val="single" w:sz="4" w:space="0" w:color="auto"/>
              <w:bottom w:val="single" w:sz="4" w:space="0" w:color="auto"/>
              <w:right w:val="single" w:sz="4" w:space="0" w:color="auto"/>
            </w:tcBorders>
          </w:tcPr>
          <w:p w14:paraId="32BCA91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капитального строительства, предназначенных для разработки, испытания, производства </w:t>
            </w:r>
            <w:r w:rsidRPr="00ED2A1C">
              <w:rPr>
                <w:rFonts w:ascii="Times New Roman" w:eastAsiaTheme="minorEastAsia" w:hAnsi="Times New Roman" w:cs="Times New Roman"/>
                <w:sz w:val="20"/>
                <w:szCs w:val="20"/>
                <w:lang w:eastAsia="ru-RU"/>
              </w:rPr>
              <w:lastRenderedPageBreak/>
              <w:t>ремонта или уничтожения вооружения, техники военного назначения и боеприпасов;</w:t>
            </w:r>
          </w:p>
          <w:p w14:paraId="0AAFFB0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14:paraId="1C3CFD7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14:paraId="6AD4056F"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для обеспечения безопасности которых были созданы закрытые административно-территориальные образования</w:t>
            </w:r>
          </w:p>
        </w:tc>
        <w:tc>
          <w:tcPr>
            <w:tcW w:w="1418" w:type="dxa"/>
            <w:tcBorders>
              <w:top w:val="single" w:sz="4" w:space="0" w:color="auto"/>
              <w:left w:val="single" w:sz="4" w:space="0" w:color="auto"/>
              <w:bottom w:val="single" w:sz="4" w:space="0" w:color="auto"/>
              <w:right w:val="single" w:sz="4" w:space="0" w:color="auto"/>
            </w:tcBorders>
          </w:tcPr>
          <w:p w14:paraId="62E1594D"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1" w:name="Par4861"/>
            <w:bookmarkEnd w:id="121"/>
            <w:r w:rsidRPr="00ED2A1C">
              <w:rPr>
                <w:rFonts w:ascii="Times New Roman" w:eastAsiaTheme="minorEastAsia" w:hAnsi="Times New Roman" w:cs="Times New Roman"/>
                <w:sz w:val="20"/>
                <w:szCs w:val="20"/>
                <w:lang w:eastAsia="ru-RU"/>
              </w:rPr>
              <w:lastRenderedPageBreak/>
              <w:t>8.1</w:t>
            </w:r>
          </w:p>
        </w:tc>
        <w:tc>
          <w:tcPr>
            <w:tcW w:w="1275" w:type="dxa"/>
            <w:tcBorders>
              <w:top w:val="single" w:sz="4" w:space="0" w:color="auto"/>
              <w:left w:val="single" w:sz="4" w:space="0" w:color="auto"/>
              <w:bottom w:val="single" w:sz="4" w:space="0" w:color="auto"/>
              <w:right w:val="single" w:sz="4" w:space="0" w:color="auto"/>
            </w:tcBorders>
          </w:tcPr>
          <w:p w14:paraId="407BE3FD" w14:textId="58FED1A2"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5CEBAB61" w14:textId="6BE64503" w:rsidTr="00ED2A1C">
        <w:tc>
          <w:tcPr>
            <w:tcW w:w="567" w:type="dxa"/>
            <w:tcBorders>
              <w:top w:val="single" w:sz="4" w:space="0" w:color="auto"/>
              <w:left w:val="single" w:sz="4" w:space="0" w:color="auto"/>
              <w:bottom w:val="single" w:sz="4" w:space="0" w:color="auto"/>
              <w:right w:val="single" w:sz="4" w:space="0" w:color="auto"/>
            </w:tcBorders>
          </w:tcPr>
          <w:p w14:paraId="5F0BB82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130</w:t>
            </w:r>
          </w:p>
        </w:tc>
        <w:tc>
          <w:tcPr>
            <w:tcW w:w="2127" w:type="dxa"/>
            <w:gridSpan w:val="2"/>
            <w:tcBorders>
              <w:top w:val="single" w:sz="4" w:space="0" w:color="auto"/>
              <w:left w:val="single" w:sz="4" w:space="0" w:color="auto"/>
              <w:bottom w:val="single" w:sz="4" w:space="0" w:color="auto"/>
              <w:right w:val="single" w:sz="4" w:space="0" w:color="auto"/>
            </w:tcBorders>
          </w:tcPr>
          <w:p w14:paraId="5FA4CE0A"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Охрана Государственной границы Российской Федерации</w:t>
            </w:r>
          </w:p>
        </w:tc>
        <w:tc>
          <w:tcPr>
            <w:tcW w:w="5386" w:type="dxa"/>
            <w:tcBorders>
              <w:top w:val="single" w:sz="4" w:space="0" w:color="auto"/>
              <w:left w:val="single" w:sz="4" w:space="0" w:color="auto"/>
              <w:bottom w:val="single" w:sz="4" w:space="0" w:color="auto"/>
              <w:right w:val="single" w:sz="4" w:space="0" w:color="auto"/>
            </w:tcBorders>
          </w:tcPr>
          <w:p w14:paraId="50814AF8"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а также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14:paraId="0B25F72B"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2" w:name="Par4866"/>
            <w:bookmarkEnd w:id="122"/>
            <w:r w:rsidRPr="00ED2A1C">
              <w:rPr>
                <w:rFonts w:ascii="Times New Roman" w:eastAsiaTheme="minorEastAsia" w:hAnsi="Times New Roman" w:cs="Times New Roman"/>
                <w:sz w:val="20"/>
                <w:szCs w:val="20"/>
                <w:lang w:eastAsia="ru-RU"/>
              </w:rPr>
              <w:t>8.2</w:t>
            </w:r>
          </w:p>
        </w:tc>
        <w:tc>
          <w:tcPr>
            <w:tcW w:w="1275" w:type="dxa"/>
            <w:tcBorders>
              <w:top w:val="single" w:sz="4" w:space="0" w:color="auto"/>
              <w:left w:val="single" w:sz="4" w:space="0" w:color="auto"/>
              <w:bottom w:val="single" w:sz="4" w:space="0" w:color="auto"/>
              <w:right w:val="single" w:sz="4" w:space="0" w:color="auto"/>
            </w:tcBorders>
          </w:tcPr>
          <w:p w14:paraId="7BF277B3" w14:textId="2B5E2BE1"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632437B8" w14:textId="1FE718B9" w:rsidTr="00ED2A1C">
        <w:tc>
          <w:tcPr>
            <w:tcW w:w="567" w:type="dxa"/>
            <w:tcBorders>
              <w:top w:val="single" w:sz="4" w:space="0" w:color="auto"/>
              <w:left w:val="single" w:sz="4" w:space="0" w:color="auto"/>
              <w:bottom w:val="single" w:sz="4" w:space="0" w:color="auto"/>
              <w:right w:val="single" w:sz="4" w:space="0" w:color="auto"/>
            </w:tcBorders>
          </w:tcPr>
          <w:p w14:paraId="581A7FE7"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131</w:t>
            </w:r>
          </w:p>
        </w:tc>
        <w:tc>
          <w:tcPr>
            <w:tcW w:w="2127" w:type="dxa"/>
            <w:gridSpan w:val="2"/>
            <w:tcBorders>
              <w:top w:val="single" w:sz="4" w:space="0" w:color="auto"/>
              <w:left w:val="single" w:sz="4" w:space="0" w:color="auto"/>
              <w:bottom w:val="single" w:sz="4" w:space="0" w:color="auto"/>
              <w:right w:val="single" w:sz="4" w:space="0" w:color="auto"/>
            </w:tcBorders>
          </w:tcPr>
          <w:p w14:paraId="0BA9AEB1"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внутреннего правопорядка</w:t>
            </w:r>
          </w:p>
        </w:tc>
        <w:tc>
          <w:tcPr>
            <w:tcW w:w="5386" w:type="dxa"/>
            <w:tcBorders>
              <w:top w:val="single" w:sz="4" w:space="0" w:color="auto"/>
              <w:left w:val="single" w:sz="4" w:space="0" w:color="auto"/>
              <w:bottom w:val="single" w:sz="4" w:space="0" w:color="auto"/>
              <w:right w:val="single" w:sz="4" w:space="0" w:color="auto"/>
            </w:tcBorders>
          </w:tcPr>
          <w:p w14:paraId="079F73C0"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14:paraId="0B28501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гражданской обороны, за исключением объектов гражданской обороны, являющихся частями производственных зданий</w:t>
            </w:r>
          </w:p>
        </w:tc>
        <w:tc>
          <w:tcPr>
            <w:tcW w:w="1418" w:type="dxa"/>
            <w:tcBorders>
              <w:top w:val="single" w:sz="4" w:space="0" w:color="auto"/>
              <w:left w:val="single" w:sz="4" w:space="0" w:color="auto"/>
              <w:bottom w:val="single" w:sz="4" w:space="0" w:color="auto"/>
              <w:right w:val="single" w:sz="4" w:space="0" w:color="auto"/>
            </w:tcBorders>
          </w:tcPr>
          <w:p w14:paraId="2496275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3" w:name="Par4872"/>
            <w:bookmarkEnd w:id="123"/>
            <w:r w:rsidRPr="00ED2A1C">
              <w:rPr>
                <w:rFonts w:ascii="Times New Roman" w:eastAsiaTheme="minorEastAsia" w:hAnsi="Times New Roman" w:cs="Times New Roman"/>
                <w:sz w:val="20"/>
                <w:szCs w:val="20"/>
                <w:lang w:eastAsia="ru-RU"/>
              </w:rPr>
              <w:t>8.3</w:t>
            </w:r>
          </w:p>
        </w:tc>
        <w:tc>
          <w:tcPr>
            <w:tcW w:w="1275" w:type="dxa"/>
            <w:tcBorders>
              <w:top w:val="single" w:sz="4" w:space="0" w:color="auto"/>
              <w:left w:val="single" w:sz="4" w:space="0" w:color="auto"/>
              <w:bottom w:val="single" w:sz="4" w:space="0" w:color="auto"/>
              <w:right w:val="single" w:sz="4" w:space="0" w:color="auto"/>
            </w:tcBorders>
          </w:tcPr>
          <w:p w14:paraId="7FAC2D12" w14:textId="5A5E2034"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789D5EF" w14:textId="0B4A10C4" w:rsidTr="00ED2A1C">
        <w:tc>
          <w:tcPr>
            <w:tcW w:w="567" w:type="dxa"/>
            <w:tcBorders>
              <w:top w:val="single" w:sz="4" w:space="0" w:color="auto"/>
              <w:left w:val="single" w:sz="4" w:space="0" w:color="auto"/>
              <w:bottom w:val="single" w:sz="4" w:space="0" w:color="auto"/>
              <w:right w:val="single" w:sz="4" w:space="0" w:color="auto"/>
            </w:tcBorders>
          </w:tcPr>
          <w:p w14:paraId="7F7A6E46"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132</w:t>
            </w:r>
          </w:p>
        </w:tc>
        <w:tc>
          <w:tcPr>
            <w:tcW w:w="2127" w:type="dxa"/>
            <w:gridSpan w:val="2"/>
            <w:tcBorders>
              <w:top w:val="single" w:sz="4" w:space="0" w:color="auto"/>
              <w:left w:val="single" w:sz="4" w:space="0" w:color="auto"/>
              <w:bottom w:val="single" w:sz="4" w:space="0" w:color="auto"/>
              <w:right w:val="single" w:sz="4" w:space="0" w:color="auto"/>
            </w:tcBorders>
          </w:tcPr>
          <w:p w14:paraId="16E56AD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Обеспечение деятельности по исполнению наказаний</w:t>
            </w:r>
          </w:p>
        </w:tc>
        <w:tc>
          <w:tcPr>
            <w:tcW w:w="5386" w:type="dxa"/>
            <w:tcBorders>
              <w:top w:val="single" w:sz="4" w:space="0" w:color="auto"/>
              <w:left w:val="single" w:sz="4" w:space="0" w:color="auto"/>
              <w:bottom w:val="single" w:sz="4" w:space="0" w:color="auto"/>
              <w:right w:val="single" w:sz="4" w:space="0" w:color="auto"/>
            </w:tcBorders>
          </w:tcPr>
          <w:p w14:paraId="7A418ECD"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объектов капитального строительства для создания мест лишения свободы (следственные изоляторы, тюрьмы, поселения)</w:t>
            </w:r>
          </w:p>
        </w:tc>
        <w:tc>
          <w:tcPr>
            <w:tcW w:w="1418" w:type="dxa"/>
            <w:tcBorders>
              <w:top w:val="single" w:sz="4" w:space="0" w:color="auto"/>
              <w:left w:val="single" w:sz="4" w:space="0" w:color="auto"/>
              <w:bottom w:val="single" w:sz="4" w:space="0" w:color="auto"/>
              <w:right w:val="single" w:sz="4" w:space="0" w:color="auto"/>
            </w:tcBorders>
          </w:tcPr>
          <w:p w14:paraId="40104B9A"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4" w:name="Par4877"/>
            <w:bookmarkEnd w:id="124"/>
            <w:r w:rsidRPr="00ED2A1C">
              <w:rPr>
                <w:rFonts w:ascii="Times New Roman" w:eastAsiaTheme="minorEastAsia" w:hAnsi="Times New Roman" w:cs="Times New Roman"/>
                <w:sz w:val="20"/>
                <w:szCs w:val="20"/>
                <w:lang w:eastAsia="ru-RU"/>
              </w:rPr>
              <w:t>8.4</w:t>
            </w:r>
          </w:p>
        </w:tc>
        <w:tc>
          <w:tcPr>
            <w:tcW w:w="1275" w:type="dxa"/>
            <w:tcBorders>
              <w:top w:val="single" w:sz="4" w:space="0" w:color="auto"/>
              <w:left w:val="single" w:sz="4" w:space="0" w:color="auto"/>
              <w:bottom w:val="single" w:sz="4" w:space="0" w:color="auto"/>
              <w:right w:val="single" w:sz="4" w:space="0" w:color="auto"/>
            </w:tcBorders>
          </w:tcPr>
          <w:p w14:paraId="3371E12E" w14:textId="6D24A036"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711DA5C" w14:textId="32D88178" w:rsidTr="00ED2A1C">
        <w:tc>
          <w:tcPr>
            <w:tcW w:w="567" w:type="dxa"/>
            <w:tcBorders>
              <w:top w:val="single" w:sz="4" w:space="0" w:color="auto"/>
              <w:left w:val="single" w:sz="4" w:space="0" w:color="auto"/>
              <w:bottom w:val="single" w:sz="4" w:space="0" w:color="auto"/>
              <w:right w:val="single" w:sz="4" w:space="0" w:color="auto"/>
            </w:tcBorders>
          </w:tcPr>
          <w:p w14:paraId="1DE0E873"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133</w:t>
            </w:r>
          </w:p>
        </w:tc>
        <w:tc>
          <w:tcPr>
            <w:tcW w:w="2127" w:type="dxa"/>
            <w:gridSpan w:val="2"/>
            <w:tcBorders>
              <w:top w:val="single" w:sz="4" w:space="0" w:color="auto"/>
              <w:left w:val="single" w:sz="4" w:space="0" w:color="auto"/>
              <w:bottom w:val="single" w:sz="4" w:space="0" w:color="auto"/>
              <w:right w:val="single" w:sz="4" w:space="0" w:color="auto"/>
            </w:tcBorders>
          </w:tcPr>
          <w:p w14:paraId="5842473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Деятельность по особой охране и изучению природы</w:t>
            </w:r>
          </w:p>
        </w:tc>
        <w:tc>
          <w:tcPr>
            <w:tcW w:w="5386" w:type="dxa"/>
            <w:tcBorders>
              <w:top w:val="single" w:sz="4" w:space="0" w:color="auto"/>
              <w:left w:val="single" w:sz="4" w:space="0" w:color="auto"/>
              <w:bottom w:val="single" w:sz="4" w:space="0" w:color="auto"/>
              <w:right w:val="single" w:sz="4" w:space="0" w:color="auto"/>
            </w:tcBorders>
          </w:tcPr>
          <w:p w14:paraId="01B2CEB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418" w:type="dxa"/>
            <w:tcBorders>
              <w:top w:val="single" w:sz="4" w:space="0" w:color="auto"/>
              <w:left w:val="single" w:sz="4" w:space="0" w:color="auto"/>
              <w:bottom w:val="single" w:sz="4" w:space="0" w:color="auto"/>
              <w:right w:val="single" w:sz="4" w:space="0" w:color="auto"/>
            </w:tcBorders>
          </w:tcPr>
          <w:p w14:paraId="43B2069F"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9.0</w:t>
            </w:r>
          </w:p>
        </w:tc>
        <w:tc>
          <w:tcPr>
            <w:tcW w:w="1275" w:type="dxa"/>
            <w:tcBorders>
              <w:top w:val="single" w:sz="4" w:space="0" w:color="auto"/>
              <w:left w:val="single" w:sz="4" w:space="0" w:color="auto"/>
              <w:bottom w:val="single" w:sz="4" w:space="0" w:color="auto"/>
              <w:right w:val="single" w:sz="4" w:space="0" w:color="auto"/>
            </w:tcBorders>
          </w:tcPr>
          <w:p w14:paraId="36EBB7AE" w14:textId="43447B9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65E6EA7" w14:textId="0BF254F2" w:rsidTr="00ED2A1C">
        <w:tc>
          <w:tcPr>
            <w:tcW w:w="567" w:type="dxa"/>
            <w:tcBorders>
              <w:top w:val="single" w:sz="4" w:space="0" w:color="auto"/>
              <w:left w:val="single" w:sz="4" w:space="0" w:color="auto"/>
              <w:bottom w:val="single" w:sz="4" w:space="0" w:color="auto"/>
              <w:right w:val="single" w:sz="4" w:space="0" w:color="auto"/>
            </w:tcBorders>
          </w:tcPr>
          <w:p w14:paraId="02F2FB8E"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134</w:t>
            </w:r>
          </w:p>
        </w:tc>
        <w:tc>
          <w:tcPr>
            <w:tcW w:w="2127" w:type="dxa"/>
            <w:gridSpan w:val="2"/>
            <w:tcBorders>
              <w:top w:val="single" w:sz="4" w:space="0" w:color="auto"/>
              <w:left w:val="single" w:sz="4" w:space="0" w:color="auto"/>
              <w:bottom w:val="single" w:sz="4" w:space="0" w:color="auto"/>
              <w:right w:val="single" w:sz="4" w:space="0" w:color="auto"/>
            </w:tcBorders>
          </w:tcPr>
          <w:p w14:paraId="3EA91B1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Охрана природных территорий</w:t>
            </w:r>
          </w:p>
        </w:tc>
        <w:tc>
          <w:tcPr>
            <w:tcW w:w="5386" w:type="dxa"/>
            <w:tcBorders>
              <w:top w:val="single" w:sz="4" w:space="0" w:color="auto"/>
              <w:left w:val="single" w:sz="4" w:space="0" w:color="auto"/>
              <w:bottom w:val="single" w:sz="4" w:space="0" w:color="auto"/>
              <w:right w:val="single" w:sz="4" w:space="0" w:color="auto"/>
            </w:tcBorders>
          </w:tcPr>
          <w:p w14:paraId="78809359"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сохранение отдельных естественных качеств окружающей природной среды путем ограничения хозяйственной деятельности в данной зоне, в частности:</w:t>
            </w:r>
          </w:p>
          <w:p w14:paraId="77A1C04E"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418" w:type="dxa"/>
            <w:tcBorders>
              <w:top w:val="single" w:sz="4" w:space="0" w:color="auto"/>
              <w:left w:val="single" w:sz="4" w:space="0" w:color="auto"/>
              <w:bottom w:val="single" w:sz="4" w:space="0" w:color="auto"/>
              <w:right w:val="single" w:sz="4" w:space="0" w:color="auto"/>
            </w:tcBorders>
          </w:tcPr>
          <w:p w14:paraId="135B5DA9"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9.1</w:t>
            </w:r>
          </w:p>
        </w:tc>
        <w:tc>
          <w:tcPr>
            <w:tcW w:w="1275" w:type="dxa"/>
            <w:tcBorders>
              <w:top w:val="single" w:sz="4" w:space="0" w:color="auto"/>
              <w:left w:val="single" w:sz="4" w:space="0" w:color="auto"/>
              <w:bottom w:val="single" w:sz="4" w:space="0" w:color="auto"/>
              <w:right w:val="single" w:sz="4" w:space="0" w:color="auto"/>
            </w:tcBorders>
          </w:tcPr>
          <w:p w14:paraId="6AB18D5F" w14:textId="64D74DDF"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555EDD20" w14:textId="38895DF6" w:rsidTr="00ED2A1C">
        <w:tc>
          <w:tcPr>
            <w:tcW w:w="567" w:type="dxa"/>
            <w:tcBorders>
              <w:top w:val="single" w:sz="4" w:space="0" w:color="auto"/>
              <w:left w:val="single" w:sz="4" w:space="0" w:color="auto"/>
              <w:bottom w:val="none" w:sz="6" w:space="0" w:color="auto"/>
              <w:right w:val="single" w:sz="4" w:space="0" w:color="auto"/>
            </w:tcBorders>
          </w:tcPr>
          <w:p w14:paraId="0FC7B518"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134.1</w:t>
            </w:r>
          </w:p>
        </w:tc>
        <w:tc>
          <w:tcPr>
            <w:tcW w:w="2127" w:type="dxa"/>
            <w:gridSpan w:val="2"/>
            <w:tcBorders>
              <w:top w:val="single" w:sz="4" w:space="0" w:color="auto"/>
              <w:left w:val="single" w:sz="4" w:space="0" w:color="auto"/>
              <w:bottom w:val="none" w:sz="6" w:space="0" w:color="auto"/>
              <w:right w:val="single" w:sz="4" w:space="0" w:color="auto"/>
            </w:tcBorders>
          </w:tcPr>
          <w:p w14:paraId="7B7B0493"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Сохранение и репродукция редких и (или) находящихся под угрозой исчезновения видов животных</w:t>
            </w:r>
          </w:p>
        </w:tc>
        <w:tc>
          <w:tcPr>
            <w:tcW w:w="5386" w:type="dxa"/>
            <w:tcBorders>
              <w:top w:val="single" w:sz="4" w:space="0" w:color="auto"/>
              <w:left w:val="single" w:sz="4" w:space="0" w:color="auto"/>
              <w:bottom w:val="none" w:sz="6" w:space="0" w:color="auto"/>
              <w:right w:val="single" w:sz="4" w:space="0" w:color="auto"/>
            </w:tcBorders>
          </w:tcPr>
          <w:p w14:paraId="396B77B6"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сохранение и репродукция редких и (или) находящихся под угрозой исчезновения видов животных</w:t>
            </w:r>
          </w:p>
        </w:tc>
        <w:tc>
          <w:tcPr>
            <w:tcW w:w="1418" w:type="dxa"/>
            <w:tcBorders>
              <w:top w:val="single" w:sz="4" w:space="0" w:color="auto"/>
              <w:left w:val="single" w:sz="4" w:space="0" w:color="auto"/>
              <w:bottom w:val="none" w:sz="6" w:space="0" w:color="auto"/>
              <w:right w:val="single" w:sz="4" w:space="0" w:color="auto"/>
            </w:tcBorders>
          </w:tcPr>
          <w:p w14:paraId="6ADC41C7"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9.1.1</w:t>
            </w:r>
          </w:p>
        </w:tc>
        <w:tc>
          <w:tcPr>
            <w:tcW w:w="1275" w:type="dxa"/>
            <w:tcBorders>
              <w:top w:val="single" w:sz="4" w:space="0" w:color="auto"/>
              <w:left w:val="single" w:sz="4" w:space="0" w:color="auto"/>
              <w:bottom w:val="none" w:sz="6" w:space="0" w:color="auto"/>
              <w:right w:val="single" w:sz="4" w:space="0" w:color="auto"/>
            </w:tcBorders>
          </w:tcPr>
          <w:p w14:paraId="08E68827" w14:textId="4C2DB2DA"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776BA8EA" w14:textId="1C1F5A22" w:rsidTr="00ED2A1C">
        <w:tc>
          <w:tcPr>
            <w:tcW w:w="567" w:type="dxa"/>
            <w:tcBorders>
              <w:top w:val="single" w:sz="4" w:space="0" w:color="auto"/>
              <w:left w:val="single" w:sz="4" w:space="0" w:color="auto"/>
              <w:bottom w:val="single" w:sz="4" w:space="0" w:color="auto"/>
              <w:right w:val="single" w:sz="4" w:space="0" w:color="auto"/>
            </w:tcBorders>
          </w:tcPr>
          <w:p w14:paraId="260EE5AA" w14:textId="77777777" w:rsidR="008D2F5F" w:rsidRPr="00841630"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135</w:t>
            </w:r>
          </w:p>
        </w:tc>
        <w:tc>
          <w:tcPr>
            <w:tcW w:w="2127" w:type="dxa"/>
            <w:gridSpan w:val="2"/>
            <w:tcBorders>
              <w:top w:val="single" w:sz="4" w:space="0" w:color="auto"/>
              <w:left w:val="single" w:sz="4" w:space="0" w:color="auto"/>
              <w:bottom w:val="single" w:sz="4" w:space="0" w:color="auto"/>
              <w:right w:val="single" w:sz="4" w:space="0" w:color="auto"/>
            </w:tcBorders>
          </w:tcPr>
          <w:p w14:paraId="248D7504"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Курортная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61CED9A7" w14:textId="77777777" w:rsidR="008D2F5F" w:rsidRPr="00ED2A1C" w:rsidRDefault="008D2F5F" w:rsidP="00841630">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w:t>
            </w:r>
            <w:r w:rsidRPr="00ED2A1C">
              <w:rPr>
                <w:rFonts w:ascii="Times New Roman" w:eastAsiaTheme="minorEastAsia" w:hAnsi="Times New Roman" w:cs="Times New Roman"/>
                <w:sz w:val="20"/>
                <w:szCs w:val="20"/>
                <w:lang w:eastAsia="ru-RU"/>
              </w:rPr>
              <w:lastRenderedPageBreak/>
              <w:t>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418" w:type="dxa"/>
            <w:tcBorders>
              <w:top w:val="single" w:sz="4" w:space="0" w:color="auto"/>
              <w:left w:val="single" w:sz="4" w:space="0" w:color="auto"/>
              <w:bottom w:val="single" w:sz="4" w:space="0" w:color="auto"/>
              <w:right w:val="single" w:sz="4" w:space="0" w:color="auto"/>
            </w:tcBorders>
          </w:tcPr>
          <w:p w14:paraId="5780D0E4" w14:textId="77777777"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5" w:name="Par4899"/>
            <w:bookmarkEnd w:id="125"/>
            <w:r w:rsidRPr="00ED2A1C">
              <w:rPr>
                <w:rFonts w:ascii="Times New Roman" w:eastAsiaTheme="minorEastAsia" w:hAnsi="Times New Roman" w:cs="Times New Roman"/>
                <w:sz w:val="20"/>
                <w:szCs w:val="20"/>
                <w:lang w:eastAsia="ru-RU"/>
              </w:rPr>
              <w:lastRenderedPageBreak/>
              <w:t>9.2</w:t>
            </w:r>
          </w:p>
        </w:tc>
        <w:tc>
          <w:tcPr>
            <w:tcW w:w="1275" w:type="dxa"/>
            <w:tcBorders>
              <w:top w:val="single" w:sz="4" w:space="0" w:color="auto"/>
              <w:left w:val="single" w:sz="4" w:space="0" w:color="auto"/>
              <w:bottom w:val="single" w:sz="4" w:space="0" w:color="auto"/>
              <w:right w:val="single" w:sz="4" w:space="0" w:color="auto"/>
            </w:tcBorders>
          </w:tcPr>
          <w:p w14:paraId="79D17A14" w14:textId="33A0D243" w:rsidR="008D2F5F" w:rsidRPr="00ED2A1C" w:rsidRDefault="008D2F5F" w:rsidP="00841630">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320BE00C" w14:textId="74454627" w:rsidTr="00ED2A1C">
        <w:tc>
          <w:tcPr>
            <w:tcW w:w="567" w:type="dxa"/>
            <w:tcBorders>
              <w:top w:val="single" w:sz="4" w:space="0" w:color="auto"/>
              <w:left w:val="single" w:sz="4" w:space="0" w:color="auto"/>
              <w:bottom w:val="single" w:sz="4" w:space="0" w:color="auto"/>
              <w:right w:val="single" w:sz="4" w:space="0" w:color="auto"/>
            </w:tcBorders>
          </w:tcPr>
          <w:p w14:paraId="783C0E31"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136</w:t>
            </w:r>
          </w:p>
        </w:tc>
        <w:tc>
          <w:tcPr>
            <w:tcW w:w="2127" w:type="dxa"/>
            <w:gridSpan w:val="2"/>
            <w:tcBorders>
              <w:top w:val="single" w:sz="4" w:space="0" w:color="auto"/>
              <w:left w:val="single" w:sz="4" w:space="0" w:color="auto"/>
              <w:bottom w:val="single" w:sz="4" w:space="0" w:color="auto"/>
              <w:right w:val="single" w:sz="4" w:space="0" w:color="auto"/>
            </w:tcBorders>
          </w:tcPr>
          <w:p w14:paraId="32F9714D"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Санаторная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267C686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14:paraId="0DBEBBB9"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обустройство лечебно-оздоровительных местностей (пляжи, бюветы, места добычи целебной грязи);</w:t>
            </w:r>
          </w:p>
          <w:p w14:paraId="69345C6E"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лечебно-оздоровительных лагерей</w:t>
            </w:r>
          </w:p>
        </w:tc>
        <w:tc>
          <w:tcPr>
            <w:tcW w:w="1418" w:type="dxa"/>
            <w:tcBorders>
              <w:top w:val="single" w:sz="4" w:space="0" w:color="auto"/>
              <w:left w:val="single" w:sz="4" w:space="0" w:color="auto"/>
              <w:bottom w:val="single" w:sz="4" w:space="0" w:color="auto"/>
              <w:right w:val="single" w:sz="4" w:space="0" w:color="auto"/>
            </w:tcBorders>
          </w:tcPr>
          <w:p w14:paraId="18CAD8F5"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6" w:name="Par4906"/>
            <w:bookmarkEnd w:id="126"/>
            <w:r w:rsidRPr="00ED2A1C">
              <w:rPr>
                <w:rFonts w:ascii="Times New Roman" w:eastAsiaTheme="minorEastAsia" w:hAnsi="Times New Roman" w:cs="Times New Roman"/>
                <w:sz w:val="20"/>
                <w:szCs w:val="20"/>
                <w:lang w:eastAsia="ru-RU"/>
              </w:rPr>
              <w:t>9.2.1</w:t>
            </w:r>
          </w:p>
        </w:tc>
        <w:tc>
          <w:tcPr>
            <w:tcW w:w="1275" w:type="dxa"/>
            <w:tcBorders>
              <w:top w:val="single" w:sz="4" w:space="0" w:color="auto"/>
              <w:left w:val="single" w:sz="4" w:space="0" w:color="auto"/>
              <w:bottom w:val="single" w:sz="4" w:space="0" w:color="auto"/>
              <w:right w:val="single" w:sz="4" w:space="0" w:color="auto"/>
            </w:tcBorders>
          </w:tcPr>
          <w:p w14:paraId="20A12DCC" w14:textId="3046A719"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3,59</w:t>
            </w:r>
          </w:p>
        </w:tc>
      </w:tr>
      <w:tr w:rsidR="008D2F5F" w:rsidRPr="00ED2A1C" w14:paraId="3479FDF5" w14:textId="6266A6AD" w:rsidTr="00ED2A1C">
        <w:tc>
          <w:tcPr>
            <w:tcW w:w="567" w:type="dxa"/>
            <w:tcBorders>
              <w:top w:val="single" w:sz="4" w:space="0" w:color="auto"/>
              <w:left w:val="single" w:sz="4" w:space="0" w:color="auto"/>
              <w:bottom w:val="single" w:sz="4" w:space="0" w:color="auto"/>
              <w:right w:val="single" w:sz="4" w:space="0" w:color="auto"/>
            </w:tcBorders>
          </w:tcPr>
          <w:p w14:paraId="0C9EFB43"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137</w:t>
            </w:r>
          </w:p>
        </w:tc>
        <w:tc>
          <w:tcPr>
            <w:tcW w:w="2127" w:type="dxa"/>
            <w:gridSpan w:val="2"/>
            <w:tcBorders>
              <w:top w:val="single" w:sz="4" w:space="0" w:color="auto"/>
              <w:left w:val="single" w:sz="4" w:space="0" w:color="auto"/>
              <w:bottom w:val="single" w:sz="4" w:space="0" w:color="auto"/>
              <w:right w:val="single" w:sz="4" w:space="0" w:color="auto"/>
            </w:tcBorders>
          </w:tcPr>
          <w:p w14:paraId="4A19F715"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Историко-культурная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6128ADE1"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418" w:type="dxa"/>
            <w:tcBorders>
              <w:top w:val="single" w:sz="4" w:space="0" w:color="auto"/>
              <w:left w:val="single" w:sz="4" w:space="0" w:color="auto"/>
              <w:bottom w:val="single" w:sz="4" w:space="0" w:color="auto"/>
              <w:right w:val="single" w:sz="4" w:space="0" w:color="auto"/>
            </w:tcBorders>
          </w:tcPr>
          <w:p w14:paraId="70A374FD"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9.3</w:t>
            </w:r>
          </w:p>
        </w:tc>
        <w:tc>
          <w:tcPr>
            <w:tcW w:w="1275" w:type="dxa"/>
            <w:tcBorders>
              <w:top w:val="single" w:sz="4" w:space="0" w:color="auto"/>
              <w:left w:val="single" w:sz="4" w:space="0" w:color="auto"/>
              <w:bottom w:val="single" w:sz="4" w:space="0" w:color="auto"/>
              <w:right w:val="single" w:sz="4" w:space="0" w:color="auto"/>
            </w:tcBorders>
          </w:tcPr>
          <w:p w14:paraId="17152433" w14:textId="21533218"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5E3B5BD6" w14:textId="211A7AD7" w:rsidTr="00ED2A1C">
        <w:tc>
          <w:tcPr>
            <w:tcW w:w="567" w:type="dxa"/>
            <w:tcBorders>
              <w:top w:val="single" w:sz="4" w:space="0" w:color="auto"/>
              <w:left w:val="single" w:sz="4" w:space="0" w:color="auto"/>
              <w:bottom w:val="single" w:sz="4" w:space="0" w:color="auto"/>
              <w:right w:val="single" w:sz="4" w:space="0" w:color="auto"/>
            </w:tcBorders>
          </w:tcPr>
          <w:p w14:paraId="47105C8C"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138</w:t>
            </w:r>
          </w:p>
        </w:tc>
        <w:tc>
          <w:tcPr>
            <w:tcW w:w="2127" w:type="dxa"/>
            <w:gridSpan w:val="2"/>
            <w:tcBorders>
              <w:top w:val="single" w:sz="4" w:space="0" w:color="auto"/>
              <w:left w:val="single" w:sz="4" w:space="0" w:color="auto"/>
              <w:bottom w:val="single" w:sz="4" w:space="0" w:color="auto"/>
              <w:right w:val="single" w:sz="4" w:space="0" w:color="auto"/>
            </w:tcBorders>
          </w:tcPr>
          <w:p w14:paraId="59BB37B5"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Использование лесов</w:t>
            </w:r>
          </w:p>
        </w:tc>
        <w:tc>
          <w:tcPr>
            <w:tcW w:w="5386" w:type="dxa"/>
            <w:tcBorders>
              <w:top w:val="single" w:sz="4" w:space="0" w:color="auto"/>
              <w:left w:val="single" w:sz="4" w:space="0" w:color="auto"/>
              <w:bottom w:val="single" w:sz="4" w:space="0" w:color="auto"/>
              <w:right w:val="single" w:sz="4" w:space="0" w:color="auto"/>
            </w:tcBorders>
          </w:tcPr>
          <w:p w14:paraId="7E54F437"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деятельность по заготовке, первичной обработке и вывозу древесины и недревесных лесных ресурсов, охрана и восстановление лесов и иные цели.</w:t>
            </w:r>
          </w:p>
          <w:p w14:paraId="1C29DD8A"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922" w:tooltip="10.1" w:history="1">
              <w:r w:rsidRPr="00ED2A1C">
                <w:rPr>
                  <w:rFonts w:ascii="Times New Roman" w:eastAsiaTheme="minorEastAsia" w:hAnsi="Times New Roman" w:cs="Times New Roman"/>
                  <w:color w:val="0000FF"/>
                  <w:sz w:val="20"/>
                  <w:szCs w:val="20"/>
                  <w:lang w:eastAsia="ru-RU"/>
                </w:rPr>
                <w:t>кодами 10.1</w:t>
              </w:r>
            </w:hyperlink>
            <w:r w:rsidRPr="00ED2A1C">
              <w:rPr>
                <w:rFonts w:ascii="Times New Roman" w:eastAsiaTheme="minorEastAsia" w:hAnsi="Times New Roman" w:cs="Times New Roman"/>
                <w:sz w:val="20"/>
                <w:szCs w:val="20"/>
                <w:lang w:eastAsia="ru-RU"/>
              </w:rPr>
              <w:t xml:space="preserve"> - </w:t>
            </w:r>
            <w:hyperlink w:anchor="Par4937" w:tooltip="10.4" w:history="1">
              <w:r w:rsidRPr="00ED2A1C">
                <w:rPr>
                  <w:rFonts w:ascii="Times New Roman" w:eastAsiaTheme="minorEastAsia" w:hAnsi="Times New Roman" w:cs="Times New Roman"/>
                  <w:color w:val="0000FF"/>
                  <w:sz w:val="20"/>
                  <w:szCs w:val="20"/>
                  <w:lang w:eastAsia="ru-RU"/>
                </w:rPr>
                <w:t>10.4</w:t>
              </w:r>
            </w:hyperlink>
          </w:p>
        </w:tc>
        <w:tc>
          <w:tcPr>
            <w:tcW w:w="1418" w:type="dxa"/>
            <w:tcBorders>
              <w:top w:val="single" w:sz="4" w:space="0" w:color="auto"/>
              <w:left w:val="single" w:sz="4" w:space="0" w:color="auto"/>
              <w:bottom w:val="single" w:sz="4" w:space="0" w:color="auto"/>
              <w:right w:val="single" w:sz="4" w:space="0" w:color="auto"/>
            </w:tcBorders>
          </w:tcPr>
          <w:p w14:paraId="0D24BED8"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7" w:name="Par4917"/>
            <w:bookmarkEnd w:id="127"/>
            <w:r w:rsidRPr="00ED2A1C">
              <w:rPr>
                <w:rFonts w:ascii="Times New Roman" w:eastAsiaTheme="minorEastAsia" w:hAnsi="Times New Roman" w:cs="Times New Roman"/>
                <w:sz w:val="20"/>
                <w:szCs w:val="20"/>
                <w:lang w:eastAsia="ru-RU"/>
              </w:rPr>
              <w:t>10.0</w:t>
            </w:r>
          </w:p>
        </w:tc>
        <w:tc>
          <w:tcPr>
            <w:tcW w:w="1275" w:type="dxa"/>
            <w:tcBorders>
              <w:top w:val="single" w:sz="4" w:space="0" w:color="auto"/>
              <w:left w:val="single" w:sz="4" w:space="0" w:color="auto"/>
              <w:bottom w:val="single" w:sz="4" w:space="0" w:color="auto"/>
              <w:right w:val="single" w:sz="4" w:space="0" w:color="auto"/>
            </w:tcBorders>
          </w:tcPr>
          <w:p w14:paraId="0FE75A6F" w14:textId="2D8AE24C"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08440DF4" w14:textId="3984FD03" w:rsidTr="00ED2A1C">
        <w:tc>
          <w:tcPr>
            <w:tcW w:w="567" w:type="dxa"/>
            <w:tcBorders>
              <w:top w:val="single" w:sz="4" w:space="0" w:color="auto"/>
              <w:left w:val="single" w:sz="4" w:space="0" w:color="auto"/>
              <w:bottom w:val="single" w:sz="4" w:space="0" w:color="auto"/>
              <w:right w:val="single" w:sz="4" w:space="0" w:color="auto"/>
            </w:tcBorders>
          </w:tcPr>
          <w:p w14:paraId="263F0765"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139</w:t>
            </w:r>
          </w:p>
        </w:tc>
        <w:tc>
          <w:tcPr>
            <w:tcW w:w="2127" w:type="dxa"/>
            <w:gridSpan w:val="2"/>
            <w:tcBorders>
              <w:top w:val="single" w:sz="4" w:space="0" w:color="auto"/>
              <w:left w:val="single" w:sz="4" w:space="0" w:color="auto"/>
              <w:bottom w:val="single" w:sz="4" w:space="0" w:color="auto"/>
              <w:right w:val="single" w:sz="4" w:space="0" w:color="auto"/>
            </w:tcBorders>
          </w:tcPr>
          <w:p w14:paraId="5B0B81A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Заготовка древесины</w:t>
            </w:r>
          </w:p>
        </w:tc>
        <w:tc>
          <w:tcPr>
            <w:tcW w:w="5386" w:type="dxa"/>
            <w:tcBorders>
              <w:top w:val="single" w:sz="4" w:space="0" w:color="auto"/>
              <w:left w:val="single" w:sz="4" w:space="0" w:color="auto"/>
              <w:bottom w:val="single" w:sz="4" w:space="0" w:color="auto"/>
              <w:right w:val="single" w:sz="4" w:space="0" w:color="auto"/>
            </w:tcBorders>
          </w:tcPr>
          <w:p w14:paraId="637B082A"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418" w:type="dxa"/>
            <w:tcBorders>
              <w:top w:val="single" w:sz="4" w:space="0" w:color="auto"/>
              <w:left w:val="single" w:sz="4" w:space="0" w:color="auto"/>
              <w:bottom w:val="single" w:sz="4" w:space="0" w:color="auto"/>
              <w:right w:val="single" w:sz="4" w:space="0" w:color="auto"/>
            </w:tcBorders>
          </w:tcPr>
          <w:p w14:paraId="01F51B30"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8" w:name="Par4922"/>
            <w:bookmarkEnd w:id="128"/>
            <w:r w:rsidRPr="00ED2A1C">
              <w:rPr>
                <w:rFonts w:ascii="Times New Roman" w:eastAsiaTheme="minorEastAsia" w:hAnsi="Times New Roman" w:cs="Times New Roman"/>
                <w:sz w:val="20"/>
                <w:szCs w:val="20"/>
                <w:lang w:eastAsia="ru-RU"/>
              </w:rPr>
              <w:t>10.1</w:t>
            </w:r>
          </w:p>
        </w:tc>
        <w:tc>
          <w:tcPr>
            <w:tcW w:w="1275" w:type="dxa"/>
            <w:tcBorders>
              <w:top w:val="single" w:sz="4" w:space="0" w:color="auto"/>
              <w:left w:val="single" w:sz="4" w:space="0" w:color="auto"/>
              <w:bottom w:val="single" w:sz="4" w:space="0" w:color="auto"/>
              <w:right w:val="single" w:sz="4" w:space="0" w:color="auto"/>
            </w:tcBorders>
          </w:tcPr>
          <w:p w14:paraId="3DEB27C5" w14:textId="768449B4"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37C1176B" w14:textId="01617594" w:rsidTr="00ED2A1C">
        <w:tc>
          <w:tcPr>
            <w:tcW w:w="567" w:type="dxa"/>
            <w:tcBorders>
              <w:top w:val="single" w:sz="4" w:space="0" w:color="auto"/>
              <w:left w:val="single" w:sz="4" w:space="0" w:color="auto"/>
              <w:bottom w:val="single" w:sz="4" w:space="0" w:color="auto"/>
              <w:right w:val="single" w:sz="4" w:space="0" w:color="auto"/>
            </w:tcBorders>
          </w:tcPr>
          <w:p w14:paraId="35D80236"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140</w:t>
            </w:r>
          </w:p>
        </w:tc>
        <w:tc>
          <w:tcPr>
            <w:tcW w:w="2127" w:type="dxa"/>
            <w:gridSpan w:val="2"/>
            <w:tcBorders>
              <w:top w:val="single" w:sz="4" w:space="0" w:color="auto"/>
              <w:left w:val="single" w:sz="4" w:space="0" w:color="auto"/>
              <w:bottom w:val="single" w:sz="4" w:space="0" w:color="auto"/>
              <w:right w:val="single" w:sz="4" w:space="0" w:color="auto"/>
            </w:tcBorders>
          </w:tcPr>
          <w:p w14:paraId="3AD9B0C7"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Лесные плантации</w:t>
            </w:r>
          </w:p>
        </w:tc>
        <w:tc>
          <w:tcPr>
            <w:tcW w:w="5386" w:type="dxa"/>
            <w:tcBorders>
              <w:top w:val="single" w:sz="4" w:space="0" w:color="auto"/>
              <w:left w:val="single" w:sz="4" w:space="0" w:color="auto"/>
              <w:bottom w:val="single" w:sz="4" w:space="0" w:color="auto"/>
              <w:right w:val="single" w:sz="4" w:space="0" w:color="auto"/>
            </w:tcBorders>
          </w:tcPr>
          <w:p w14:paraId="4C5F8FFE"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418" w:type="dxa"/>
            <w:tcBorders>
              <w:top w:val="single" w:sz="4" w:space="0" w:color="auto"/>
              <w:left w:val="single" w:sz="4" w:space="0" w:color="auto"/>
              <w:bottom w:val="single" w:sz="4" w:space="0" w:color="auto"/>
              <w:right w:val="single" w:sz="4" w:space="0" w:color="auto"/>
            </w:tcBorders>
          </w:tcPr>
          <w:p w14:paraId="0923EAFA"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29" w:name="Par4927"/>
            <w:bookmarkEnd w:id="129"/>
            <w:r w:rsidRPr="00ED2A1C">
              <w:rPr>
                <w:rFonts w:ascii="Times New Roman" w:eastAsiaTheme="minorEastAsia" w:hAnsi="Times New Roman" w:cs="Times New Roman"/>
                <w:sz w:val="20"/>
                <w:szCs w:val="20"/>
                <w:lang w:eastAsia="ru-RU"/>
              </w:rPr>
              <w:t>10.2</w:t>
            </w:r>
          </w:p>
        </w:tc>
        <w:tc>
          <w:tcPr>
            <w:tcW w:w="1275" w:type="dxa"/>
            <w:tcBorders>
              <w:top w:val="single" w:sz="4" w:space="0" w:color="auto"/>
              <w:left w:val="single" w:sz="4" w:space="0" w:color="auto"/>
              <w:bottom w:val="single" w:sz="4" w:space="0" w:color="auto"/>
              <w:right w:val="single" w:sz="4" w:space="0" w:color="auto"/>
            </w:tcBorders>
          </w:tcPr>
          <w:p w14:paraId="12E86D69" w14:textId="0CF8F229"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6D605C42" w14:textId="79BA02EC" w:rsidTr="00ED2A1C">
        <w:tc>
          <w:tcPr>
            <w:tcW w:w="567" w:type="dxa"/>
            <w:tcBorders>
              <w:top w:val="single" w:sz="4" w:space="0" w:color="auto"/>
              <w:left w:val="single" w:sz="4" w:space="0" w:color="auto"/>
              <w:bottom w:val="single" w:sz="4" w:space="0" w:color="auto"/>
              <w:right w:val="single" w:sz="4" w:space="0" w:color="auto"/>
            </w:tcBorders>
          </w:tcPr>
          <w:p w14:paraId="05AC2AAF"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141</w:t>
            </w:r>
          </w:p>
        </w:tc>
        <w:tc>
          <w:tcPr>
            <w:tcW w:w="2127" w:type="dxa"/>
            <w:gridSpan w:val="2"/>
            <w:tcBorders>
              <w:top w:val="single" w:sz="4" w:space="0" w:color="auto"/>
              <w:left w:val="single" w:sz="4" w:space="0" w:color="auto"/>
              <w:bottom w:val="single" w:sz="4" w:space="0" w:color="auto"/>
              <w:right w:val="single" w:sz="4" w:space="0" w:color="auto"/>
            </w:tcBorders>
          </w:tcPr>
          <w:p w14:paraId="38EE21A3"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Заготовка лесных ресурсов</w:t>
            </w:r>
          </w:p>
        </w:tc>
        <w:tc>
          <w:tcPr>
            <w:tcW w:w="5386" w:type="dxa"/>
            <w:tcBorders>
              <w:top w:val="single" w:sz="4" w:space="0" w:color="auto"/>
              <w:left w:val="single" w:sz="4" w:space="0" w:color="auto"/>
              <w:bottom w:val="single" w:sz="4" w:space="0" w:color="auto"/>
              <w:right w:val="single" w:sz="4" w:space="0" w:color="auto"/>
            </w:tcBorders>
          </w:tcPr>
          <w:p w14:paraId="228D4E8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418" w:type="dxa"/>
            <w:tcBorders>
              <w:top w:val="single" w:sz="4" w:space="0" w:color="auto"/>
              <w:left w:val="single" w:sz="4" w:space="0" w:color="auto"/>
              <w:bottom w:val="single" w:sz="4" w:space="0" w:color="auto"/>
              <w:right w:val="single" w:sz="4" w:space="0" w:color="auto"/>
            </w:tcBorders>
          </w:tcPr>
          <w:p w14:paraId="220B0CA8"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0" w:name="Par4932"/>
            <w:bookmarkEnd w:id="130"/>
            <w:r w:rsidRPr="00ED2A1C">
              <w:rPr>
                <w:rFonts w:ascii="Times New Roman" w:eastAsiaTheme="minorEastAsia" w:hAnsi="Times New Roman" w:cs="Times New Roman"/>
                <w:sz w:val="20"/>
                <w:szCs w:val="20"/>
                <w:lang w:eastAsia="ru-RU"/>
              </w:rPr>
              <w:t>10.3</w:t>
            </w:r>
          </w:p>
        </w:tc>
        <w:tc>
          <w:tcPr>
            <w:tcW w:w="1275" w:type="dxa"/>
            <w:tcBorders>
              <w:top w:val="single" w:sz="4" w:space="0" w:color="auto"/>
              <w:left w:val="single" w:sz="4" w:space="0" w:color="auto"/>
              <w:bottom w:val="single" w:sz="4" w:space="0" w:color="auto"/>
              <w:right w:val="single" w:sz="4" w:space="0" w:color="auto"/>
            </w:tcBorders>
          </w:tcPr>
          <w:p w14:paraId="700F22C3" w14:textId="71FBD0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01FC5D39" w14:textId="0FB58136" w:rsidTr="00ED2A1C">
        <w:tc>
          <w:tcPr>
            <w:tcW w:w="567" w:type="dxa"/>
            <w:tcBorders>
              <w:top w:val="single" w:sz="4" w:space="0" w:color="auto"/>
              <w:left w:val="single" w:sz="4" w:space="0" w:color="auto"/>
              <w:bottom w:val="single" w:sz="4" w:space="0" w:color="auto"/>
              <w:right w:val="single" w:sz="4" w:space="0" w:color="auto"/>
            </w:tcBorders>
          </w:tcPr>
          <w:p w14:paraId="24C047CA"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142</w:t>
            </w:r>
          </w:p>
        </w:tc>
        <w:tc>
          <w:tcPr>
            <w:tcW w:w="2127" w:type="dxa"/>
            <w:gridSpan w:val="2"/>
            <w:tcBorders>
              <w:top w:val="single" w:sz="4" w:space="0" w:color="auto"/>
              <w:left w:val="single" w:sz="4" w:space="0" w:color="auto"/>
              <w:bottom w:val="single" w:sz="4" w:space="0" w:color="auto"/>
              <w:right w:val="single" w:sz="4" w:space="0" w:color="auto"/>
            </w:tcBorders>
          </w:tcPr>
          <w:p w14:paraId="7F8ED4F0"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Резервные леса</w:t>
            </w:r>
          </w:p>
        </w:tc>
        <w:tc>
          <w:tcPr>
            <w:tcW w:w="5386" w:type="dxa"/>
            <w:tcBorders>
              <w:top w:val="single" w:sz="4" w:space="0" w:color="auto"/>
              <w:left w:val="single" w:sz="4" w:space="0" w:color="auto"/>
              <w:bottom w:val="single" w:sz="4" w:space="0" w:color="auto"/>
              <w:right w:val="single" w:sz="4" w:space="0" w:color="auto"/>
            </w:tcBorders>
          </w:tcPr>
          <w:p w14:paraId="258C031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деятельность, связанная с охраной лесов</w:t>
            </w:r>
          </w:p>
        </w:tc>
        <w:tc>
          <w:tcPr>
            <w:tcW w:w="1418" w:type="dxa"/>
            <w:tcBorders>
              <w:top w:val="single" w:sz="4" w:space="0" w:color="auto"/>
              <w:left w:val="single" w:sz="4" w:space="0" w:color="auto"/>
              <w:bottom w:val="single" w:sz="4" w:space="0" w:color="auto"/>
              <w:right w:val="single" w:sz="4" w:space="0" w:color="auto"/>
            </w:tcBorders>
          </w:tcPr>
          <w:p w14:paraId="07600FD5"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1" w:name="Par4937"/>
            <w:bookmarkEnd w:id="131"/>
            <w:r w:rsidRPr="00ED2A1C">
              <w:rPr>
                <w:rFonts w:ascii="Times New Roman" w:eastAsiaTheme="minorEastAsia" w:hAnsi="Times New Roman" w:cs="Times New Roman"/>
                <w:sz w:val="20"/>
                <w:szCs w:val="20"/>
                <w:lang w:eastAsia="ru-RU"/>
              </w:rPr>
              <w:t>10.4</w:t>
            </w:r>
          </w:p>
        </w:tc>
        <w:tc>
          <w:tcPr>
            <w:tcW w:w="1275" w:type="dxa"/>
            <w:tcBorders>
              <w:top w:val="single" w:sz="4" w:space="0" w:color="auto"/>
              <w:left w:val="single" w:sz="4" w:space="0" w:color="auto"/>
              <w:bottom w:val="single" w:sz="4" w:space="0" w:color="auto"/>
              <w:right w:val="single" w:sz="4" w:space="0" w:color="auto"/>
            </w:tcBorders>
          </w:tcPr>
          <w:p w14:paraId="412ABD86" w14:textId="64796C19"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4FB4B351" w14:textId="1FB58D68" w:rsidTr="00ED2A1C">
        <w:tc>
          <w:tcPr>
            <w:tcW w:w="567" w:type="dxa"/>
            <w:tcBorders>
              <w:top w:val="single" w:sz="4" w:space="0" w:color="auto"/>
              <w:left w:val="single" w:sz="4" w:space="0" w:color="auto"/>
              <w:bottom w:val="single" w:sz="4" w:space="0" w:color="auto"/>
              <w:right w:val="single" w:sz="4" w:space="0" w:color="auto"/>
            </w:tcBorders>
          </w:tcPr>
          <w:p w14:paraId="49910EC0"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143</w:t>
            </w:r>
          </w:p>
        </w:tc>
        <w:tc>
          <w:tcPr>
            <w:tcW w:w="2127" w:type="dxa"/>
            <w:gridSpan w:val="2"/>
            <w:tcBorders>
              <w:top w:val="single" w:sz="4" w:space="0" w:color="auto"/>
              <w:left w:val="single" w:sz="4" w:space="0" w:color="auto"/>
              <w:bottom w:val="single" w:sz="4" w:space="0" w:color="auto"/>
              <w:right w:val="single" w:sz="4" w:space="0" w:color="auto"/>
            </w:tcBorders>
          </w:tcPr>
          <w:p w14:paraId="5CEFBAA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Водные объекты</w:t>
            </w:r>
          </w:p>
        </w:tc>
        <w:tc>
          <w:tcPr>
            <w:tcW w:w="5386" w:type="dxa"/>
            <w:tcBorders>
              <w:top w:val="single" w:sz="4" w:space="0" w:color="auto"/>
              <w:left w:val="single" w:sz="4" w:space="0" w:color="auto"/>
              <w:bottom w:val="single" w:sz="4" w:space="0" w:color="auto"/>
              <w:right w:val="single" w:sz="4" w:space="0" w:color="auto"/>
            </w:tcBorders>
          </w:tcPr>
          <w:p w14:paraId="73D9C1B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ледники, снежники, ручьи, реки, озера, болота, территориальные моря и другие поверхностные водные объекты</w:t>
            </w:r>
          </w:p>
        </w:tc>
        <w:tc>
          <w:tcPr>
            <w:tcW w:w="1418" w:type="dxa"/>
            <w:tcBorders>
              <w:top w:val="single" w:sz="4" w:space="0" w:color="auto"/>
              <w:left w:val="single" w:sz="4" w:space="0" w:color="auto"/>
              <w:bottom w:val="single" w:sz="4" w:space="0" w:color="auto"/>
              <w:right w:val="single" w:sz="4" w:space="0" w:color="auto"/>
            </w:tcBorders>
          </w:tcPr>
          <w:p w14:paraId="03EA344C"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11.0</w:t>
            </w:r>
          </w:p>
        </w:tc>
        <w:tc>
          <w:tcPr>
            <w:tcW w:w="1275" w:type="dxa"/>
            <w:tcBorders>
              <w:top w:val="single" w:sz="4" w:space="0" w:color="auto"/>
              <w:left w:val="single" w:sz="4" w:space="0" w:color="auto"/>
              <w:bottom w:val="single" w:sz="4" w:space="0" w:color="auto"/>
              <w:right w:val="single" w:sz="4" w:space="0" w:color="auto"/>
            </w:tcBorders>
          </w:tcPr>
          <w:p w14:paraId="12FE8C73"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p>
        </w:tc>
      </w:tr>
      <w:tr w:rsidR="008D2F5F" w:rsidRPr="00ED2A1C" w14:paraId="313AB4E2" w14:textId="4A5EDE0F" w:rsidTr="00ED2A1C">
        <w:tc>
          <w:tcPr>
            <w:tcW w:w="567" w:type="dxa"/>
            <w:tcBorders>
              <w:top w:val="single" w:sz="4" w:space="0" w:color="auto"/>
              <w:left w:val="single" w:sz="4" w:space="0" w:color="auto"/>
              <w:bottom w:val="single" w:sz="4" w:space="0" w:color="auto"/>
              <w:right w:val="single" w:sz="4" w:space="0" w:color="auto"/>
            </w:tcBorders>
          </w:tcPr>
          <w:p w14:paraId="625001B7"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144</w:t>
            </w:r>
          </w:p>
        </w:tc>
        <w:tc>
          <w:tcPr>
            <w:tcW w:w="2127" w:type="dxa"/>
            <w:gridSpan w:val="2"/>
            <w:tcBorders>
              <w:top w:val="single" w:sz="4" w:space="0" w:color="auto"/>
              <w:left w:val="single" w:sz="4" w:space="0" w:color="auto"/>
              <w:bottom w:val="single" w:sz="4" w:space="0" w:color="auto"/>
              <w:right w:val="single" w:sz="4" w:space="0" w:color="auto"/>
            </w:tcBorders>
          </w:tcPr>
          <w:p w14:paraId="325EBAC6"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Общее пользование водными объектами</w:t>
            </w:r>
          </w:p>
        </w:tc>
        <w:tc>
          <w:tcPr>
            <w:tcW w:w="5386" w:type="dxa"/>
            <w:tcBorders>
              <w:top w:val="single" w:sz="4" w:space="0" w:color="auto"/>
              <w:left w:val="single" w:sz="4" w:space="0" w:color="auto"/>
              <w:bottom w:val="single" w:sz="4" w:space="0" w:color="auto"/>
              <w:right w:val="single" w:sz="4" w:space="0" w:color="auto"/>
            </w:tcBorders>
          </w:tcPr>
          <w:p w14:paraId="773009FB"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w:t>
            </w:r>
            <w:r w:rsidRPr="00ED2A1C">
              <w:rPr>
                <w:rFonts w:ascii="Times New Roman" w:eastAsiaTheme="minorEastAsia" w:hAnsi="Times New Roman" w:cs="Times New Roman"/>
                <w:sz w:val="20"/>
                <w:szCs w:val="20"/>
                <w:lang w:eastAsia="ru-RU"/>
              </w:rPr>
              <w:lastRenderedPageBreak/>
              <w:t>на водных объектах, водопой, если соответствующие запреты не установлены законодательством)</w:t>
            </w:r>
          </w:p>
        </w:tc>
        <w:tc>
          <w:tcPr>
            <w:tcW w:w="1418" w:type="dxa"/>
            <w:tcBorders>
              <w:top w:val="single" w:sz="4" w:space="0" w:color="auto"/>
              <w:left w:val="single" w:sz="4" w:space="0" w:color="auto"/>
              <w:bottom w:val="single" w:sz="4" w:space="0" w:color="auto"/>
              <w:right w:val="single" w:sz="4" w:space="0" w:color="auto"/>
            </w:tcBorders>
          </w:tcPr>
          <w:p w14:paraId="08FBCA0A"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2" w:name="Par4947"/>
            <w:bookmarkEnd w:id="132"/>
            <w:r w:rsidRPr="00ED2A1C">
              <w:rPr>
                <w:rFonts w:ascii="Times New Roman" w:eastAsiaTheme="minorEastAsia" w:hAnsi="Times New Roman" w:cs="Times New Roman"/>
                <w:sz w:val="20"/>
                <w:szCs w:val="20"/>
                <w:lang w:eastAsia="ru-RU"/>
              </w:rPr>
              <w:lastRenderedPageBreak/>
              <w:t>11.1</w:t>
            </w:r>
          </w:p>
        </w:tc>
        <w:tc>
          <w:tcPr>
            <w:tcW w:w="1275" w:type="dxa"/>
            <w:tcBorders>
              <w:top w:val="single" w:sz="4" w:space="0" w:color="auto"/>
              <w:left w:val="single" w:sz="4" w:space="0" w:color="auto"/>
              <w:bottom w:val="single" w:sz="4" w:space="0" w:color="auto"/>
              <w:right w:val="single" w:sz="4" w:space="0" w:color="auto"/>
            </w:tcBorders>
          </w:tcPr>
          <w:p w14:paraId="3479CDD3" w14:textId="1A8AA72A"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4,69</w:t>
            </w:r>
          </w:p>
        </w:tc>
      </w:tr>
      <w:tr w:rsidR="008D2F5F" w:rsidRPr="00ED2A1C" w14:paraId="75124A3C" w14:textId="3FD9F277" w:rsidTr="00ED2A1C">
        <w:tc>
          <w:tcPr>
            <w:tcW w:w="567" w:type="dxa"/>
            <w:tcBorders>
              <w:top w:val="single" w:sz="4" w:space="0" w:color="auto"/>
              <w:left w:val="single" w:sz="4" w:space="0" w:color="auto"/>
              <w:bottom w:val="single" w:sz="4" w:space="0" w:color="auto"/>
              <w:right w:val="single" w:sz="4" w:space="0" w:color="auto"/>
            </w:tcBorders>
          </w:tcPr>
          <w:p w14:paraId="343A016B"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145</w:t>
            </w:r>
          </w:p>
        </w:tc>
        <w:tc>
          <w:tcPr>
            <w:tcW w:w="2127" w:type="dxa"/>
            <w:gridSpan w:val="2"/>
            <w:tcBorders>
              <w:top w:val="single" w:sz="4" w:space="0" w:color="auto"/>
              <w:left w:val="single" w:sz="4" w:space="0" w:color="auto"/>
              <w:bottom w:val="single" w:sz="4" w:space="0" w:color="auto"/>
              <w:right w:val="single" w:sz="4" w:space="0" w:color="auto"/>
            </w:tcBorders>
          </w:tcPr>
          <w:p w14:paraId="30552C01"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Специальное пользование водными объектами</w:t>
            </w:r>
          </w:p>
        </w:tc>
        <w:tc>
          <w:tcPr>
            <w:tcW w:w="5386" w:type="dxa"/>
            <w:tcBorders>
              <w:top w:val="single" w:sz="4" w:space="0" w:color="auto"/>
              <w:left w:val="single" w:sz="4" w:space="0" w:color="auto"/>
              <w:bottom w:val="single" w:sz="4" w:space="0" w:color="auto"/>
              <w:right w:val="single" w:sz="4" w:space="0" w:color="auto"/>
            </w:tcBorders>
          </w:tcPr>
          <w:p w14:paraId="4E85FCCD"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береговых водных объектов)</w:t>
            </w:r>
          </w:p>
        </w:tc>
        <w:tc>
          <w:tcPr>
            <w:tcW w:w="1418" w:type="dxa"/>
            <w:tcBorders>
              <w:top w:val="single" w:sz="4" w:space="0" w:color="auto"/>
              <w:left w:val="single" w:sz="4" w:space="0" w:color="auto"/>
              <w:bottom w:val="single" w:sz="4" w:space="0" w:color="auto"/>
              <w:right w:val="single" w:sz="4" w:space="0" w:color="auto"/>
            </w:tcBorders>
          </w:tcPr>
          <w:p w14:paraId="05402788"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3" w:name="Par4952"/>
            <w:bookmarkEnd w:id="133"/>
            <w:r w:rsidRPr="00ED2A1C">
              <w:rPr>
                <w:rFonts w:ascii="Times New Roman" w:eastAsiaTheme="minorEastAsia" w:hAnsi="Times New Roman" w:cs="Times New Roman"/>
                <w:sz w:val="20"/>
                <w:szCs w:val="20"/>
                <w:lang w:eastAsia="ru-RU"/>
              </w:rPr>
              <w:t>11.2</w:t>
            </w:r>
          </w:p>
        </w:tc>
        <w:tc>
          <w:tcPr>
            <w:tcW w:w="1275" w:type="dxa"/>
            <w:tcBorders>
              <w:top w:val="single" w:sz="4" w:space="0" w:color="auto"/>
              <w:left w:val="single" w:sz="4" w:space="0" w:color="auto"/>
              <w:bottom w:val="single" w:sz="4" w:space="0" w:color="auto"/>
              <w:right w:val="single" w:sz="4" w:space="0" w:color="auto"/>
            </w:tcBorders>
          </w:tcPr>
          <w:p w14:paraId="27379EC4" w14:textId="38DC1B3E"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4A04953D" w14:textId="1BD28F62" w:rsidTr="00ED2A1C">
        <w:tc>
          <w:tcPr>
            <w:tcW w:w="567" w:type="dxa"/>
            <w:tcBorders>
              <w:top w:val="single" w:sz="4" w:space="0" w:color="auto"/>
              <w:left w:val="single" w:sz="4" w:space="0" w:color="auto"/>
              <w:bottom w:val="single" w:sz="4" w:space="0" w:color="auto"/>
              <w:right w:val="single" w:sz="4" w:space="0" w:color="auto"/>
            </w:tcBorders>
          </w:tcPr>
          <w:p w14:paraId="59B6DC1A"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146</w:t>
            </w:r>
          </w:p>
        </w:tc>
        <w:tc>
          <w:tcPr>
            <w:tcW w:w="2127" w:type="dxa"/>
            <w:gridSpan w:val="2"/>
            <w:tcBorders>
              <w:top w:val="single" w:sz="4" w:space="0" w:color="auto"/>
              <w:left w:val="single" w:sz="4" w:space="0" w:color="auto"/>
              <w:bottom w:val="single" w:sz="4" w:space="0" w:color="auto"/>
              <w:right w:val="single" w:sz="4" w:space="0" w:color="auto"/>
            </w:tcBorders>
          </w:tcPr>
          <w:p w14:paraId="5726B878"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Гидротехнические сооружения</w:t>
            </w:r>
          </w:p>
        </w:tc>
        <w:tc>
          <w:tcPr>
            <w:tcW w:w="5386" w:type="dxa"/>
            <w:tcBorders>
              <w:top w:val="single" w:sz="4" w:space="0" w:color="auto"/>
              <w:left w:val="single" w:sz="4" w:space="0" w:color="auto"/>
              <w:bottom w:val="single" w:sz="4" w:space="0" w:color="auto"/>
              <w:right w:val="single" w:sz="4" w:space="0" w:color="auto"/>
            </w:tcBorders>
          </w:tcPr>
          <w:p w14:paraId="037FCA6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ED2A1C">
              <w:rPr>
                <w:rFonts w:ascii="Times New Roman" w:eastAsiaTheme="minorEastAsia" w:hAnsi="Times New Roman" w:cs="Times New Roman"/>
                <w:sz w:val="20"/>
                <w:szCs w:val="20"/>
                <w:lang w:eastAsia="ru-RU"/>
              </w:rPr>
              <w:t>рыбозащитных</w:t>
            </w:r>
            <w:proofErr w:type="spellEnd"/>
            <w:r w:rsidRPr="00ED2A1C">
              <w:rPr>
                <w:rFonts w:ascii="Times New Roman" w:eastAsiaTheme="minorEastAsia" w:hAnsi="Times New Roman" w:cs="Times New Roman"/>
                <w:sz w:val="20"/>
                <w:szCs w:val="20"/>
                <w:lang w:eastAsia="ru-RU"/>
              </w:rPr>
              <w:t xml:space="preserve"> и рыбопропускных сооружений, берегозащитных сооружений)</w:t>
            </w:r>
          </w:p>
        </w:tc>
        <w:tc>
          <w:tcPr>
            <w:tcW w:w="1418" w:type="dxa"/>
            <w:tcBorders>
              <w:top w:val="single" w:sz="4" w:space="0" w:color="auto"/>
              <w:left w:val="single" w:sz="4" w:space="0" w:color="auto"/>
              <w:bottom w:val="single" w:sz="4" w:space="0" w:color="auto"/>
              <w:right w:val="single" w:sz="4" w:space="0" w:color="auto"/>
            </w:tcBorders>
          </w:tcPr>
          <w:p w14:paraId="5885BAF2"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4" w:name="Par4957"/>
            <w:bookmarkEnd w:id="134"/>
            <w:r w:rsidRPr="00ED2A1C">
              <w:rPr>
                <w:rFonts w:ascii="Times New Roman" w:eastAsiaTheme="minorEastAsia" w:hAnsi="Times New Roman" w:cs="Times New Roman"/>
                <w:sz w:val="20"/>
                <w:szCs w:val="20"/>
                <w:lang w:eastAsia="ru-RU"/>
              </w:rPr>
              <w:t>11.3</w:t>
            </w:r>
          </w:p>
        </w:tc>
        <w:tc>
          <w:tcPr>
            <w:tcW w:w="1275" w:type="dxa"/>
            <w:tcBorders>
              <w:top w:val="single" w:sz="4" w:space="0" w:color="auto"/>
              <w:left w:val="single" w:sz="4" w:space="0" w:color="auto"/>
              <w:bottom w:val="single" w:sz="4" w:space="0" w:color="auto"/>
              <w:right w:val="single" w:sz="4" w:space="0" w:color="auto"/>
            </w:tcBorders>
          </w:tcPr>
          <w:p w14:paraId="77D375B2" w14:textId="05172009"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329635C" w14:textId="0657185E" w:rsidTr="00ED2A1C">
        <w:tc>
          <w:tcPr>
            <w:tcW w:w="567" w:type="dxa"/>
            <w:tcBorders>
              <w:top w:val="single" w:sz="4" w:space="0" w:color="auto"/>
              <w:left w:val="single" w:sz="4" w:space="0" w:color="auto"/>
              <w:bottom w:val="single" w:sz="4" w:space="0" w:color="auto"/>
              <w:right w:val="single" w:sz="4" w:space="0" w:color="auto"/>
            </w:tcBorders>
          </w:tcPr>
          <w:p w14:paraId="2CDE231F"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147</w:t>
            </w:r>
          </w:p>
        </w:tc>
        <w:tc>
          <w:tcPr>
            <w:tcW w:w="2127" w:type="dxa"/>
            <w:gridSpan w:val="2"/>
            <w:tcBorders>
              <w:top w:val="single" w:sz="4" w:space="0" w:color="auto"/>
              <w:left w:val="single" w:sz="4" w:space="0" w:color="auto"/>
              <w:bottom w:val="single" w:sz="4" w:space="0" w:color="auto"/>
              <w:right w:val="single" w:sz="4" w:space="0" w:color="auto"/>
            </w:tcBorders>
          </w:tcPr>
          <w:p w14:paraId="60F62D8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Земельные участки (территории) общего пользования</w:t>
            </w:r>
          </w:p>
        </w:tc>
        <w:tc>
          <w:tcPr>
            <w:tcW w:w="5386" w:type="dxa"/>
            <w:tcBorders>
              <w:top w:val="single" w:sz="4" w:space="0" w:color="auto"/>
              <w:left w:val="single" w:sz="4" w:space="0" w:color="auto"/>
              <w:bottom w:val="single" w:sz="4" w:space="0" w:color="auto"/>
              <w:right w:val="single" w:sz="4" w:space="0" w:color="auto"/>
            </w:tcBorders>
          </w:tcPr>
          <w:p w14:paraId="5F3EA3D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земельные участки общего пользования.</w:t>
            </w:r>
          </w:p>
          <w:p w14:paraId="012111C2"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Содержание данного вида разрешенного использования включает в себя содержание видов разрешенного использования с </w:t>
            </w:r>
            <w:hyperlink w:anchor="Par4969" w:tooltip="12.0.1" w:history="1">
              <w:r w:rsidRPr="00ED2A1C">
                <w:rPr>
                  <w:rFonts w:ascii="Times New Roman" w:eastAsiaTheme="minorEastAsia" w:hAnsi="Times New Roman" w:cs="Times New Roman"/>
                  <w:color w:val="0000FF"/>
                  <w:sz w:val="20"/>
                  <w:szCs w:val="20"/>
                  <w:lang w:eastAsia="ru-RU"/>
                </w:rPr>
                <w:t>кодами 12.0.1</w:t>
              </w:r>
            </w:hyperlink>
            <w:r w:rsidRPr="00ED2A1C">
              <w:rPr>
                <w:rFonts w:ascii="Times New Roman" w:eastAsiaTheme="minorEastAsia" w:hAnsi="Times New Roman" w:cs="Times New Roman"/>
                <w:sz w:val="20"/>
                <w:szCs w:val="20"/>
                <w:lang w:eastAsia="ru-RU"/>
              </w:rPr>
              <w:t xml:space="preserve"> - </w:t>
            </w:r>
            <w:hyperlink w:anchor="Par4974" w:tooltip="12.0.2" w:history="1">
              <w:r w:rsidRPr="00ED2A1C">
                <w:rPr>
                  <w:rFonts w:ascii="Times New Roman" w:eastAsiaTheme="minorEastAsia" w:hAnsi="Times New Roman" w:cs="Times New Roman"/>
                  <w:color w:val="0000FF"/>
                  <w:sz w:val="20"/>
                  <w:szCs w:val="20"/>
                  <w:lang w:eastAsia="ru-RU"/>
                </w:rPr>
                <w:t>12.0.2</w:t>
              </w:r>
            </w:hyperlink>
          </w:p>
        </w:tc>
        <w:tc>
          <w:tcPr>
            <w:tcW w:w="1418" w:type="dxa"/>
            <w:tcBorders>
              <w:top w:val="single" w:sz="4" w:space="0" w:color="auto"/>
              <w:left w:val="single" w:sz="4" w:space="0" w:color="auto"/>
              <w:bottom w:val="single" w:sz="4" w:space="0" w:color="auto"/>
              <w:right w:val="single" w:sz="4" w:space="0" w:color="auto"/>
            </w:tcBorders>
          </w:tcPr>
          <w:p w14:paraId="6CB2E2FD"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5" w:name="Par4963"/>
            <w:bookmarkEnd w:id="135"/>
            <w:r w:rsidRPr="00ED2A1C">
              <w:rPr>
                <w:rFonts w:ascii="Times New Roman" w:eastAsiaTheme="minorEastAsia" w:hAnsi="Times New Roman" w:cs="Times New Roman"/>
                <w:sz w:val="20"/>
                <w:szCs w:val="20"/>
                <w:lang w:eastAsia="ru-RU"/>
              </w:rPr>
              <w:t>12.0</w:t>
            </w:r>
          </w:p>
        </w:tc>
        <w:tc>
          <w:tcPr>
            <w:tcW w:w="1275" w:type="dxa"/>
            <w:tcBorders>
              <w:top w:val="single" w:sz="4" w:space="0" w:color="auto"/>
              <w:left w:val="single" w:sz="4" w:space="0" w:color="auto"/>
              <w:bottom w:val="single" w:sz="4" w:space="0" w:color="auto"/>
              <w:right w:val="single" w:sz="4" w:space="0" w:color="auto"/>
            </w:tcBorders>
          </w:tcPr>
          <w:p w14:paraId="564E7470" w14:textId="5FD0A5FC"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9DE2774" w14:textId="1AD5BF90" w:rsidTr="00ED2A1C">
        <w:tc>
          <w:tcPr>
            <w:tcW w:w="567" w:type="dxa"/>
            <w:tcBorders>
              <w:top w:val="single" w:sz="4" w:space="0" w:color="auto"/>
              <w:left w:val="single" w:sz="4" w:space="0" w:color="auto"/>
              <w:bottom w:val="single" w:sz="4" w:space="0" w:color="auto"/>
              <w:right w:val="single" w:sz="4" w:space="0" w:color="auto"/>
            </w:tcBorders>
          </w:tcPr>
          <w:p w14:paraId="35D56B22"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148</w:t>
            </w:r>
          </w:p>
        </w:tc>
        <w:tc>
          <w:tcPr>
            <w:tcW w:w="2127" w:type="dxa"/>
            <w:gridSpan w:val="2"/>
            <w:tcBorders>
              <w:top w:val="single" w:sz="4" w:space="0" w:color="auto"/>
              <w:left w:val="single" w:sz="4" w:space="0" w:color="auto"/>
              <w:bottom w:val="single" w:sz="4" w:space="0" w:color="auto"/>
              <w:right w:val="single" w:sz="4" w:space="0" w:color="auto"/>
            </w:tcBorders>
          </w:tcPr>
          <w:p w14:paraId="577BBF5B"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Улично-дорожная сеть</w:t>
            </w:r>
          </w:p>
        </w:tc>
        <w:tc>
          <w:tcPr>
            <w:tcW w:w="5386" w:type="dxa"/>
            <w:tcBorders>
              <w:top w:val="single" w:sz="4" w:space="0" w:color="auto"/>
              <w:left w:val="single" w:sz="4" w:space="0" w:color="auto"/>
              <w:bottom w:val="single" w:sz="4" w:space="0" w:color="auto"/>
              <w:right w:val="single" w:sz="4" w:space="0" w:color="auto"/>
            </w:tcBorders>
          </w:tcPr>
          <w:p w14:paraId="4168F541"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w:t>
            </w:r>
            <w:proofErr w:type="spellStart"/>
            <w:r w:rsidRPr="00ED2A1C">
              <w:rPr>
                <w:rFonts w:ascii="Times New Roman" w:eastAsiaTheme="minorEastAsia" w:hAnsi="Times New Roman" w:cs="Times New Roman"/>
                <w:sz w:val="20"/>
                <w:szCs w:val="20"/>
                <w:lang w:eastAsia="ru-RU"/>
              </w:rPr>
              <w:t>велотранспортной</w:t>
            </w:r>
            <w:proofErr w:type="spellEnd"/>
            <w:r w:rsidRPr="00ED2A1C">
              <w:rPr>
                <w:rFonts w:ascii="Times New Roman" w:eastAsiaTheme="minorEastAsia" w:hAnsi="Times New Roman" w:cs="Times New Roman"/>
                <w:sz w:val="20"/>
                <w:szCs w:val="20"/>
                <w:lang w:eastAsia="ru-RU"/>
              </w:rPr>
              <w:t xml:space="preserve"> и инженерной инфраструктуры;</w:t>
            </w:r>
          </w:p>
          <w:p w14:paraId="7295875E"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ar4315" w:tooltip="2.7.1" w:history="1">
              <w:r w:rsidRPr="00ED2A1C">
                <w:rPr>
                  <w:rFonts w:ascii="Times New Roman" w:eastAsiaTheme="minorEastAsia" w:hAnsi="Times New Roman" w:cs="Times New Roman"/>
                  <w:color w:val="0000FF"/>
                  <w:sz w:val="20"/>
                  <w:szCs w:val="20"/>
                  <w:lang w:eastAsia="ru-RU"/>
                </w:rPr>
                <w:t>кодами 2.7.1</w:t>
              </w:r>
            </w:hyperlink>
            <w:r w:rsidRPr="00ED2A1C">
              <w:rPr>
                <w:rFonts w:ascii="Times New Roman" w:eastAsiaTheme="minorEastAsia" w:hAnsi="Times New Roman" w:cs="Times New Roman"/>
                <w:sz w:val="20"/>
                <w:szCs w:val="20"/>
                <w:lang w:eastAsia="ru-RU"/>
              </w:rPr>
              <w:t xml:space="preserve">, </w:t>
            </w:r>
            <w:hyperlink w:anchor="Par4577" w:tooltip="4.9" w:history="1">
              <w:r w:rsidRPr="00ED2A1C">
                <w:rPr>
                  <w:rFonts w:ascii="Times New Roman" w:eastAsiaTheme="minorEastAsia" w:hAnsi="Times New Roman" w:cs="Times New Roman"/>
                  <w:color w:val="0000FF"/>
                  <w:sz w:val="20"/>
                  <w:szCs w:val="20"/>
                  <w:lang w:eastAsia="ru-RU"/>
                </w:rPr>
                <w:t>4.9</w:t>
              </w:r>
            </w:hyperlink>
            <w:r w:rsidRPr="00ED2A1C">
              <w:rPr>
                <w:rFonts w:ascii="Times New Roman" w:eastAsiaTheme="minorEastAsia" w:hAnsi="Times New Roman" w:cs="Times New Roman"/>
                <w:sz w:val="20"/>
                <w:szCs w:val="20"/>
                <w:lang w:eastAsia="ru-RU"/>
              </w:rPr>
              <w:t xml:space="preserve">, </w:t>
            </w:r>
            <w:hyperlink w:anchor="Par4822" w:tooltip="7.2.3" w:history="1">
              <w:r w:rsidRPr="00ED2A1C">
                <w:rPr>
                  <w:rFonts w:ascii="Times New Roman" w:eastAsiaTheme="minorEastAsia" w:hAnsi="Times New Roman" w:cs="Times New Roman"/>
                  <w:color w:val="0000FF"/>
                  <w:sz w:val="20"/>
                  <w:szCs w:val="20"/>
                  <w:lang w:eastAsia="ru-RU"/>
                </w:rPr>
                <w:t>7.2.3</w:t>
              </w:r>
            </w:hyperlink>
            <w:r w:rsidRPr="00ED2A1C">
              <w:rPr>
                <w:rFonts w:ascii="Times New Roman" w:eastAsiaTheme="minorEastAsia" w:hAnsi="Times New Roman" w:cs="Times New Roman"/>
                <w:sz w:val="20"/>
                <w:szCs w:val="20"/>
                <w:lang w:eastAsia="ru-RU"/>
              </w:rPr>
              <w:t>, а также некапитальных сооружений, предназначенных для охраны транспортных средств</w:t>
            </w:r>
          </w:p>
        </w:tc>
        <w:tc>
          <w:tcPr>
            <w:tcW w:w="1418" w:type="dxa"/>
            <w:tcBorders>
              <w:top w:val="single" w:sz="4" w:space="0" w:color="auto"/>
              <w:left w:val="single" w:sz="4" w:space="0" w:color="auto"/>
              <w:bottom w:val="single" w:sz="4" w:space="0" w:color="auto"/>
              <w:right w:val="single" w:sz="4" w:space="0" w:color="auto"/>
            </w:tcBorders>
          </w:tcPr>
          <w:p w14:paraId="6D77094C"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6" w:name="Par4969"/>
            <w:bookmarkEnd w:id="136"/>
            <w:r w:rsidRPr="00ED2A1C">
              <w:rPr>
                <w:rFonts w:ascii="Times New Roman" w:eastAsiaTheme="minorEastAsia" w:hAnsi="Times New Roman" w:cs="Times New Roman"/>
                <w:sz w:val="20"/>
                <w:szCs w:val="20"/>
                <w:lang w:eastAsia="ru-RU"/>
              </w:rPr>
              <w:t>12.0.1</w:t>
            </w:r>
          </w:p>
        </w:tc>
        <w:tc>
          <w:tcPr>
            <w:tcW w:w="1275" w:type="dxa"/>
            <w:tcBorders>
              <w:top w:val="single" w:sz="4" w:space="0" w:color="auto"/>
              <w:left w:val="single" w:sz="4" w:space="0" w:color="auto"/>
              <w:bottom w:val="single" w:sz="4" w:space="0" w:color="auto"/>
              <w:right w:val="single" w:sz="4" w:space="0" w:color="auto"/>
            </w:tcBorders>
          </w:tcPr>
          <w:p w14:paraId="1522A6BF" w14:textId="0DFAD2AC"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5068F333" w14:textId="6D63A009" w:rsidTr="00ED2A1C">
        <w:tc>
          <w:tcPr>
            <w:tcW w:w="567" w:type="dxa"/>
            <w:tcBorders>
              <w:top w:val="single" w:sz="4" w:space="0" w:color="auto"/>
              <w:left w:val="single" w:sz="4" w:space="0" w:color="auto"/>
              <w:bottom w:val="single" w:sz="4" w:space="0" w:color="auto"/>
              <w:right w:val="single" w:sz="4" w:space="0" w:color="auto"/>
            </w:tcBorders>
          </w:tcPr>
          <w:p w14:paraId="7A9C54EB"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149</w:t>
            </w:r>
          </w:p>
        </w:tc>
        <w:tc>
          <w:tcPr>
            <w:tcW w:w="2127" w:type="dxa"/>
            <w:gridSpan w:val="2"/>
            <w:tcBorders>
              <w:top w:val="single" w:sz="4" w:space="0" w:color="auto"/>
              <w:left w:val="single" w:sz="4" w:space="0" w:color="auto"/>
              <w:bottom w:val="single" w:sz="4" w:space="0" w:color="auto"/>
              <w:right w:val="single" w:sz="4" w:space="0" w:color="auto"/>
            </w:tcBorders>
          </w:tcPr>
          <w:p w14:paraId="5A72BC06"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Благоустройство территории</w:t>
            </w:r>
          </w:p>
        </w:tc>
        <w:tc>
          <w:tcPr>
            <w:tcW w:w="5386" w:type="dxa"/>
            <w:tcBorders>
              <w:top w:val="single" w:sz="4" w:space="0" w:color="auto"/>
              <w:left w:val="single" w:sz="4" w:space="0" w:color="auto"/>
              <w:bottom w:val="single" w:sz="4" w:space="0" w:color="auto"/>
              <w:right w:val="single" w:sz="4" w:space="0" w:color="auto"/>
            </w:tcBorders>
          </w:tcPr>
          <w:p w14:paraId="7EA4075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418" w:type="dxa"/>
            <w:tcBorders>
              <w:top w:val="single" w:sz="4" w:space="0" w:color="auto"/>
              <w:left w:val="single" w:sz="4" w:space="0" w:color="auto"/>
              <w:bottom w:val="single" w:sz="4" w:space="0" w:color="auto"/>
              <w:right w:val="single" w:sz="4" w:space="0" w:color="auto"/>
            </w:tcBorders>
          </w:tcPr>
          <w:p w14:paraId="75BBB581"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7" w:name="Par4974"/>
            <w:bookmarkEnd w:id="137"/>
            <w:r w:rsidRPr="00ED2A1C">
              <w:rPr>
                <w:rFonts w:ascii="Times New Roman" w:eastAsiaTheme="minorEastAsia" w:hAnsi="Times New Roman" w:cs="Times New Roman"/>
                <w:sz w:val="20"/>
                <w:szCs w:val="20"/>
                <w:lang w:eastAsia="ru-RU"/>
              </w:rPr>
              <w:t>12.0.2</w:t>
            </w:r>
          </w:p>
        </w:tc>
        <w:tc>
          <w:tcPr>
            <w:tcW w:w="1275" w:type="dxa"/>
            <w:tcBorders>
              <w:top w:val="single" w:sz="4" w:space="0" w:color="auto"/>
              <w:left w:val="single" w:sz="4" w:space="0" w:color="auto"/>
              <w:bottom w:val="single" w:sz="4" w:space="0" w:color="auto"/>
              <w:right w:val="single" w:sz="4" w:space="0" w:color="auto"/>
            </w:tcBorders>
          </w:tcPr>
          <w:p w14:paraId="21FF7162" w14:textId="04B616E5"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D825334" w14:textId="5FAD76AB" w:rsidTr="00ED2A1C">
        <w:tc>
          <w:tcPr>
            <w:tcW w:w="567" w:type="dxa"/>
            <w:tcBorders>
              <w:top w:val="single" w:sz="4" w:space="0" w:color="auto"/>
              <w:left w:val="single" w:sz="4" w:space="0" w:color="auto"/>
              <w:bottom w:val="single" w:sz="4" w:space="0" w:color="auto"/>
              <w:right w:val="single" w:sz="4" w:space="0" w:color="auto"/>
            </w:tcBorders>
          </w:tcPr>
          <w:p w14:paraId="6546D8C5"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150</w:t>
            </w:r>
          </w:p>
        </w:tc>
        <w:tc>
          <w:tcPr>
            <w:tcW w:w="2127" w:type="dxa"/>
            <w:gridSpan w:val="2"/>
            <w:tcBorders>
              <w:top w:val="single" w:sz="4" w:space="0" w:color="auto"/>
              <w:left w:val="single" w:sz="4" w:space="0" w:color="auto"/>
              <w:bottom w:val="single" w:sz="4" w:space="0" w:color="auto"/>
              <w:right w:val="single" w:sz="4" w:space="0" w:color="auto"/>
            </w:tcBorders>
          </w:tcPr>
          <w:p w14:paraId="69F6F753"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Ритуальная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427B0B5C"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кладбищ, крематориев и мест захоронения;</w:t>
            </w:r>
          </w:p>
          <w:p w14:paraId="056FAAF5"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соответствующих культовых сооружений;</w:t>
            </w:r>
          </w:p>
          <w:p w14:paraId="27FE2703"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деятельности по производству продукции ритуально-обрядового назначения</w:t>
            </w:r>
          </w:p>
        </w:tc>
        <w:tc>
          <w:tcPr>
            <w:tcW w:w="1418" w:type="dxa"/>
            <w:tcBorders>
              <w:top w:val="single" w:sz="4" w:space="0" w:color="auto"/>
              <w:left w:val="single" w:sz="4" w:space="0" w:color="auto"/>
              <w:bottom w:val="single" w:sz="4" w:space="0" w:color="auto"/>
              <w:right w:val="single" w:sz="4" w:space="0" w:color="auto"/>
            </w:tcBorders>
          </w:tcPr>
          <w:p w14:paraId="5C2B65CB"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8" w:name="Par4981"/>
            <w:bookmarkEnd w:id="138"/>
            <w:r w:rsidRPr="00ED2A1C">
              <w:rPr>
                <w:rFonts w:ascii="Times New Roman" w:eastAsiaTheme="minorEastAsia" w:hAnsi="Times New Roman" w:cs="Times New Roman"/>
                <w:sz w:val="20"/>
                <w:szCs w:val="20"/>
                <w:lang w:eastAsia="ru-RU"/>
              </w:rPr>
              <w:t>12.1</w:t>
            </w:r>
          </w:p>
        </w:tc>
        <w:tc>
          <w:tcPr>
            <w:tcW w:w="1275" w:type="dxa"/>
            <w:tcBorders>
              <w:top w:val="single" w:sz="4" w:space="0" w:color="auto"/>
              <w:left w:val="single" w:sz="4" w:space="0" w:color="auto"/>
              <w:bottom w:val="single" w:sz="4" w:space="0" w:color="auto"/>
              <w:right w:val="single" w:sz="4" w:space="0" w:color="auto"/>
            </w:tcBorders>
          </w:tcPr>
          <w:p w14:paraId="1CAE758F" w14:textId="669AFA10"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11CB163C" w14:textId="6BE0B6F4" w:rsidTr="00ED2A1C">
        <w:tc>
          <w:tcPr>
            <w:tcW w:w="567" w:type="dxa"/>
            <w:tcBorders>
              <w:top w:val="single" w:sz="4" w:space="0" w:color="auto"/>
              <w:left w:val="single" w:sz="4" w:space="0" w:color="auto"/>
              <w:bottom w:val="single" w:sz="4" w:space="0" w:color="auto"/>
              <w:right w:val="single" w:sz="4" w:space="0" w:color="auto"/>
            </w:tcBorders>
          </w:tcPr>
          <w:p w14:paraId="7BBEB22D"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151</w:t>
            </w:r>
          </w:p>
        </w:tc>
        <w:tc>
          <w:tcPr>
            <w:tcW w:w="2127" w:type="dxa"/>
            <w:gridSpan w:val="2"/>
            <w:tcBorders>
              <w:top w:val="single" w:sz="4" w:space="0" w:color="auto"/>
              <w:left w:val="single" w:sz="4" w:space="0" w:color="auto"/>
              <w:bottom w:val="single" w:sz="4" w:space="0" w:color="auto"/>
              <w:right w:val="single" w:sz="4" w:space="0" w:color="auto"/>
            </w:tcBorders>
          </w:tcPr>
          <w:p w14:paraId="5DC662B4"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Специальная деятельность</w:t>
            </w:r>
          </w:p>
        </w:tc>
        <w:tc>
          <w:tcPr>
            <w:tcW w:w="5386" w:type="dxa"/>
            <w:tcBorders>
              <w:top w:val="single" w:sz="4" w:space="0" w:color="auto"/>
              <w:left w:val="single" w:sz="4" w:space="0" w:color="auto"/>
              <w:bottom w:val="single" w:sz="4" w:space="0" w:color="auto"/>
              <w:right w:val="single" w:sz="4" w:space="0" w:color="auto"/>
            </w:tcBorders>
          </w:tcPr>
          <w:p w14:paraId="1EC5850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418" w:type="dxa"/>
            <w:tcBorders>
              <w:top w:val="single" w:sz="4" w:space="0" w:color="auto"/>
              <w:left w:val="single" w:sz="4" w:space="0" w:color="auto"/>
              <w:bottom w:val="single" w:sz="4" w:space="0" w:color="auto"/>
              <w:right w:val="single" w:sz="4" w:space="0" w:color="auto"/>
            </w:tcBorders>
          </w:tcPr>
          <w:p w14:paraId="1A8E58FB"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39" w:name="Par4986"/>
            <w:bookmarkEnd w:id="139"/>
            <w:r w:rsidRPr="00ED2A1C">
              <w:rPr>
                <w:rFonts w:ascii="Times New Roman" w:eastAsiaTheme="minorEastAsia" w:hAnsi="Times New Roman" w:cs="Times New Roman"/>
                <w:sz w:val="20"/>
                <w:szCs w:val="20"/>
                <w:lang w:eastAsia="ru-RU"/>
              </w:rPr>
              <w:t>12.2</w:t>
            </w:r>
          </w:p>
        </w:tc>
        <w:tc>
          <w:tcPr>
            <w:tcW w:w="1275" w:type="dxa"/>
            <w:tcBorders>
              <w:top w:val="single" w:sz="4" w:space="0" w:color="auto"/>
              <w:left w:val="single" w:sz="4" w:space="0" w:color="auto"/>
              <w:bottom w:val="single" w:sz="4" w:space="0" w:color="auto"/>
              <w:right w:val="single" w:sz="4" w:space="0" w:color="auto"/>
            </w:tcBorders>
          </w:tcPr>
          <w:p w14:paraId="26D79DD6" w14:textId="43B0722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1,75</w:t>
            </w:r>
          </w:p>
        </w:tc>
      </w:tr>
      <w:tr w:rsidR="008D2F5F" w:rsidRPr="00ED2A1C" w14:paraId="27771B8F" w14:textId="38CEE380" w:rsidTr="00ED2A1C">
        <w:tc>
          <w:tcPr>
            <w:tcW w:w="567" w:type="dxa"/>
            <w:tcBorders>
              <w:top w:val="single" w:sz="4" w:space="0" w:color="auto"/>
              <w:left w:val="single" w:sz="4" w:space="0" w:color="auto"/>
              <w:bottom w:val="single" w:sz="4" w:space="0" w:color="auto"/>
              <w:right w:val="single" w:sz="4" w:space="0" w:color="auto"/>
            </w:tcBorders>
          </w:tcPr>
          <w:p w14:paraId="3720C035"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152</w:t>
            </w:r>
          </w:p>
        </w:tc>
        <w:tc>
          <w:tcPr>
            <w:tcW w:w="2127" w:type="dxa"/>
            <w:gridSpan w:val="2"/>
            <w:tcBorders>
              <w:top w:val="single" w:sz="4" w:space="0" w:color="auto"/>
              <w:left w:val="single" w:sz="4" w:space="0" w:color="auto"/>
              <w:bottom w:val="single" w:sz="4" w:space="0" w:color="auto"/>
              <w:right w:val="single" w:sz="4" w:space="0" w:color="auto"/>
            </w:tcBorders>
          </w:tcPr>
          <w:p w14:paraId="7E7A84DF"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Запас</w:t>
            </w:r>
          </w:p>
        </w:tc>
        <w:tc>
          <w:tcPr>
            <w:tcW w:w="5386" w:type="dxa"/>
            <w:tcBorders>
              <w:top w:val="single" w:sz="4" w:space="0" w:color="auto"/>
              <w:left w:val="single" w:sz="4" w:space="0" w:color="auto"/>
              <w:bottom w:val="single" w:sz="4" w:space="0" w:color="auto"/>
              <w:right w:val="single" w:sz="4" w:space="0" w:color="auto"/>
            </w:tcBorders>
          </w:tcPr>
          <w:p w14:paraId="3D485420"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отсутствие хозяйственной деятельности</w:t>
            </w:r>
          </w:p>
        </w:tc>
        <w:tc>
          <w:tcPr>
            <w:tcW w:w="1418" w:type="dxa"/>
            <w:tcBorders>
              <w:top w:val="single" w:sz="4" w:space="0" w:color="auto"/>
              <w:left w:val="single" w:sz="4" w:space="0" w:color="auto"/>
              <w:bottom w:val="single" w:sz="4" w:space="0" w:color="auto"/>
              <w:right w:val="single" w:sz="4" w:space="0" w:color="auto"/>
            </w:tcBorders>
          </w:tcPr>
          <w:p w14:paraId="1AD025DF"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40" w:name="Par4991"/>
            <w:bookmarkEnd w:id="140"/>
            <w:r w:rsidRPr="00ED2A1C">
              <w:rPr>
                <w:rFonts w:ascii="Times New Roman" w:eastAsiaTheme="minorEastAsia" w:hAnsi="Times New Roman" w:cs="Times New Roman"/>
                <w:sz w:val="20"/>
                <w:szCs w:val="20"/>
                <w:lang w:eastAsia="ru-RU"/>
              </w:rPr>
              <w:t>12.3</w:t>
            </w:r>
          </w:p>
        </w:tc>
        <w:tc>
          <w:tcPr>
            <w:tcW w:w="1275" w:type="dxa"/>
            <w:tcBorders>
              <w:top w:val="single" w:sz="4" w:space="0" w:color="auto"/>
              <w:left w:val="single" w:sz="4" w:space="0" w:color="auto"/>
              <w:bottom w:val="single" w:sz="4" w:space="0" w:color="auto"/>
              <w:right w:val="single" w:sz="4" w:space="0" w:color="auto"/>
            </w:tcBorders>
          </w:tcPr>
          <w:p w14:paraId="73FA6749" w14:textId="31F06C00"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15,32</w:t>
            </w:r>
          </w:p>
        </w:tc>
      </w:tr>
      <w:tr w:rsidR="008D2F5F" w:rsidRPr="00ED2A1C" w14:paraId="2FE529F8" w14:textId="685947CA" w:rsidTr="00ED2A1C">
        <w:tc>
          <w:tcPr>
            <w:tcW w:w="567" w:type="dxa"/>
            <w:tcBorders>
              <w:top w:val="single" w:sz="4" w:space="0" w:color="auto"/>
              <w:left w:val="single" w:sz="4" w:space="0" w:color="auto"/>
              <w:bottom w:val="single" w:sz="4" w:space="0" w:color="auto"/>
              <w:right w:val="single" w:sz="4" w:space="0" w:color="auto"/>
            </w:tcBorders>
          </w:tcPr>
          <w:p w14:paraId="1F68F932"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153</w:t>
            </w:r>
          </w:p>
        </w:tc>
        <w:tc>
          <w:tcPr>
            <w:tcW w:w="2127" w:type="dxa"/>
            <w:gridSpan w:val="2"/>
            <w:tcBorders>
              <w:top w:val="single" w:sz="4" w:space="0" w:color="auto"/>
              <w:left w:val="single" w:sz="4" w:space="0" w:color="auto"/>
              <w:bottom w:val="single" w:sz="4" w:space="0" w:color="auto"/>
              <w:right w:val="single" w:sz="4" w:space="0" w:color="auto"/>
            </w:tcBorders>
          </w:tcPr>
          <w:p w14:paraId="192CA824"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Земельные участки общего назначения</w:t>
            </w:r>
          </w:p>
        </w:tc>
        <w:tc>
          <w:tcPr>
            <w:tcW w:w="5386" w:type="dxa"/>
            <w:tcBorders>
              <w:top w:val="single" w:sz="4" w:space="0" w:color="auto"/>
              <w:left w:val="single" w:sz="4" w:space="0" w:color="auto"/>
              <w:bottom w:val="single" w:sz="4" w:space="0" w:color="auto"/>
              <w:right w:val="single" w:sz="4" w:space="0" w:color="auto"/>
            </w:tcBorders>
          </w:tcPr>
          <w:p w14:paraId="613B30A9"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418" w:type="dxa"/>
            <w:tcBorders>
              <w:top w:val="single" w:sz="4" w:space="0" w:color="auto"/>
              <w:left w:val="single" w:sz="4" w:space="0" w:color="auto"/>
              <w:bottom w:val="single" w:sz="4" w:space="0" w:color="auto"/>
              <w:right w:val="single" w:sz="4" w:space="0" w:color="auto"/>
            </w:tcBorders>
          </w:tcPr>
          <w:p w14:paraId="36C6BD74"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13.0</w:t>
            </w:r>
          </w:p>
        </w:tc>
        <w:tc>
          <w:tcPr>
            <w:tcW w:w="1275" w:type="dxa"/>
            <w:tcBorders>
              <w:top w:val="single" w:sz="4" w:space="0" w:color="auto"/>
              <w:left w:val="single" w:sz="4" w:space="0" w:color="auto"/>
              <w:bottom w:val="single" w:sz="4" w:space="0" w:color="auto"/>
              <w:right w:val="single" w:sz="4" w:space="0" w:color="auto"/>
            </w:tcBorders>
          </w:tcPr>
          <w:p w14:paraId="4423FC5B" w14:textId="0F9D4FE8"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0,35</w:t>
            </w:r>
          </w:p>
        </w:tc>
      </w:tr>
      <w:tr w:rsidR="008D2F5F" w:rsidRPr="00ED2A1C" w14:paraId="47E52570" w14:textId="3394FF15" w:rsidTr="00ED2A1C">
        <w:tc>
          <w:tcPr>
            <w:tcW w:w="567" w:type="dxa"/>
            <w:tcBorders>
              <w:top w:val="single" w:sz="4" w:space="0" w:color="auto"/>
              <w:left w:val="single" w:sz="4" w:space="0" w:color="auto"/>
              <w:bottom w:val="single" w:sz="4" w:space="0" w:color="auto"/>
              <w:right w:val="single" w:sz="4" w:space="0" w:color="auto"/>
            </w:tcBorders>
          </w:tcPr>
          <w:p w14:paraId="0587E4F7"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lastRenderedPageBreak/>
              <w:t>154</w:t>
            </w:r>
          </w:p>
        </w:tc>
        <w:tc>
          <w:tcPr>
            <w:tcW w:w="2127" w:type="dxa"/>
            <w:gridSpan w:val="2"/>
            <w:tcBorders>
              <w:top w:val="single" w:sz="4" w:space="0" w:color="auto"/>
              <w:left w:val="single" w:sz="4" w:space="0" w:color="auto"/>
              <w:bottom w:val="single" w:sz="4" w:space="0" w:color="auto"/>
              <w:right w:val="single" w:sz="4" w:space="0" w:color="auto"/>
            </w:tcBorders>
          </w:tcPr>
          <w:p w14:paraId="49679CDA"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Ведение огородничества</w:t>
            </w:r>
          </w:p>
        </w:tc>
        <w:tc>
          <w:tcPr>
            <w:tcW w:w="5386" w:type="dxa"/>
            <w:tcBorders>
              <w:top w:val="single" w:sz="4" w:space="0" w:color="auto"/>
              <w:left w:val="single" w:sz="4" w:space="0" w:color="auto"/>
              <w:bottom w:val="single" w:sz="4" w:space="0" w:color="auto"/>
              <w:right w:val="single" w:sz="4" w:space="0" w:color="auto"/>
            </w:tcBorders>
          </w:tcPr>
          <w:p w14:paraId="26F93379"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отдыха и (или) выращивания гражданами для собственных нужд сельскохозяйственных культур;</w:t>
            </w:r>
          </w:p>
          <w:p w14:paraId="413863B3"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418" w:type="dxa"/>
            <w:tcBorders>
              <w:top w:val="single" w:sz="4" w:space="0" w:color="auto"/>
              <w:left w:val="single" w:sz="4" w:space="0" w:color="auto"/>
              <w:bottom w:val="single" w:sz="4" w:space="0" w:color="auto"/>
              <w:right w:val="single" w:sz="4" w:space="0" w:color="auto"/>
            </w:tcBorders>
          </w:tcPr>
          <w:p w14:paraId="2B55B374"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41" w:name="Par5002"/>
            <w:bookmarkEnd w:id="141"/>
            <w:r w:rsidRPr="00ED2A1C">
              <w:rPr>
                <w:rFonts w:ascii="Times New Roman" w:eastAsiaTheme="minorEastAsia" w:hAnsi="Times New Roman" w:cs="Times New Roman"/>
                <w:sz w:val="20"/>
                <w:szCs w:val="20"/>
                <w:lang w:eastAsia="ru-RU"/>
              </w:rPr>
              <w:t>13.1</w:t>
            </w:r>
          </w:p>
        </w:tc>
        <w:tc>
          <w:tcPr>
            <w:tcW w:w="1275" w:type="dxa"/>
            <w:tcBorders>
              <w:top w:val="single" w:sz="4" w:space="0" w:color="auto"/>
              <w:left w:val="single" w:sz="4" w:space="0" w:color="auto"/>
              <w:bottom w:val="single" w:sz="4" w:space="0" w:color="auto"/>
              <w:right w:val="single" w:sz="4" w:space="0" w:color="auto"/>
            </w:tcBorders>
          </w:tcPr>
          <w:p w14:paraId="760AA22A" w14:textId="003E7FA5"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12,43</w:t>
            </w:r>
          </w:p>
        </w:tc>
      </w:tr>
      <w:tr w:rsidR="008D2F5F" w:rsidRPr="00ED2A1C" w14:paraId="2021B4DA" w14:textId="10FC27C9" w:rsidTr="00ED2A1C">
        <w:tc>
          <w:tcPr>
            <w:tcW w:w="567" w:type="dxa"/>
            <w:tcBorders>
              <w:top w:val="single" w:sz="4" w:space="0" w:color="auto"/>
              <w:left w:val="single" w:sz="4" w:space="0" w:color="auto"/>
              <w:bottom w:val="single" w:sz="4" w:space="0" w:color="auto"/>
              <w:right w:val="single" w:sz="4" w:space="0" w:color="auto"/>
            </w:tcBorders>
          </w:tcPr>
          <w:p w14:paraId="3CDA091D" w14:textId="77777777" w:rsidR="008D2F5F" w:rsidRPr="00841630"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841630">
              <w:rPr>
                <w:rFonts w:ascii="Times New Roman" w:eastAsiaTheme="minorEastAsia" w:hAnsi="Times New Roman" w:cs="Times New Roman"/>
                <w:sz w:val="24"/>
                <w:szCs w:val="24"/>
                <w:lang w:eastAsia="ru-RU"/>
              </w:rPr>
              <w:t>155</w:t>
            </w:r>
          </w:p>
        </w:tc>
        <w:tc>
          <w:tcPr>
            <w:tcW w:w="2127" w:type="dxa"/>
            <w:gridSpan w:val="2"/>
            <w:tcBorders>
              <w:top w:val="single" w:sz="4" w:space="0" w:color="auto"/>
              <w:left w:val="single" w:sz="4" w:space="0" w:color="auto"/>
              <w:bottom w:val="single" w:sz="4" w:space="0" w:color="auto"/>
              <w:right w:val="single" w:sz="4" w:space="0" w:color="auto"/>
            </w:tcBorders>
          </w:tcPr>
          <w:p w14:paraId="139C65B2" w14:textId="32159DCF"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Ведение садоводства</w:t>
            </w:r>
          </w:p>
        </w:tc>
        <w:tc>
          <w:tcPr>
            <w:tcW w:w="5386" w:type="dxa"/>
            <w:tcBorders>
              <w:top w:val="single" w:sz="4" w:space="0" w:color="auto"/>
              <w:left w:val="single" w:sz="4" w:space="0" w:color="auto"/>
              <w:bottom w:val="single" w:sz="4" w:space="0" w:color="auto"/>
              <w:right w:val="single" w:sz="4" w:space="0" w:color="auto"/>
            </w:tcBorders>
          </w:tcPr>
          <w:p w14:paraId="71F60E11"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осуществление отдыха и (или) выращивание гражданами для собственных нужд сельскохозяйственных культур;</w:t>
            </w:r>
          </w:p>
          <w:p w14:paraId="0786890E" w14:textId="77777777" w:rsidR="008D2F5F" w:rsidRPr="00ED2A1C" w:rsidRDefault="008D2F5F" w:rsidP="00D77A8C">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 xml:space="preserve">размещение для собственных нужд садового дома, жилого дома, указанного в описании вида разрешенного использования с </w:t>
            </w:r>
            <w:hyperlink w:anchor="Par4259" w:tooltip="2.1" w:history="1">
              <w:r w:rsidRPr="00ED2A1C">
                <w:rPr>
                  <w:rFonts w:ascii="Times New Roman" w:eastAsiaTheme="minorEastAsia" w:hAnsi="Times New Roman" w:cs="Times New Roman"/>
                  <w:color w:val="0000FF"/>
                  <w:sz w:val="20"/>
                  <w:szCs w:val="20"/>
                  <w:lang w:eastAsia="ru-RU"/>
                </w:rPr>
                <w:t>кодом 2.1</w:t>
              </w:r>
            </w:hyperlink>
            <w:r w:rsidRPr="00ED2A1C">
              <w:rPr>
                <w:rFonts w:ascii="Times New Roman" w:eastAsiaTheme="minorEastAsia" w:hAnsi="Times New Roman" w:cs="Times New Roman"/>
                <w:sz w:val="20"/>
                <w:szCs w:val="20"/>
                <w:lang w:eastAsia="ru-RU"/>
              </w:rPr>
              <w:t>, хозяйственных построек и гаражей для собственных нужд</w:t>
            </w:r>
          </w:p>
        </w:tc>
        <w:tc>
          <w:tcPr>
            <w:tcW w:w="1418" w:type="dxa"/>
            <w:tcBorders>
              <w:top w:val="single" w:sz="4" w:space="0" w:color="auto"/>
              <w:left w:val="single" w:sz="4" w:space="0" w:color="auto"/>
              <w:bottom w:val="single" w:sz="4" w:space="0" w:color="auto"/>
              <w:right w:val="single" w:sz="4" w:space="0" w:color="auto"/>
            </w:tcBorders>
          </w:tcPr>
          <w:p w14:paraId="4F44A0B2" w14:textId="77777777"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bookmarkStart w:id="142" w:name="Par5008"/>
            <w:bookmarkEnd w:id="142"/>
            <w:r w:rsidRPr="00ED2A1C">
              <w:rPr>
                <w:rFonts w:ascii="Times New Roman" w:eastAsiaTheme="minorEastAsia" w:hAnsi="Times New Roman" w:cs="Times New Roman"/>
                <w:sz w:val="20"/>
                <w:szCs w:val="20"/>
                <w:lang w:eastAsia="ru-RU"/>
              </w:rPr>
              <w:t>13.2</w:t>
            </w:r>
          </w:p>
        </w:tc>
        <w:tc>
          <w:tcPr>
            <w:tcW w:w="1275" w:type="dxa"/>
            <w:tcBorders>
              <w:top w:val="single" w:sz="4" w:space="0" w:color="auto"/>
              <w:left w:val="single" w:sz="4" w:space="0" w:color="auto"/>
              <w:bottom w:val="single" w:sz="4" w:space="0" w:color="auto"/>
              <w:right w:val="single" w:sz="4" w:space="0" w:color="auto"/>
            </w:tcBorders>
          </w:tcPr>
          <w:p w14:paraId="348F0DAE" w14:textId="5CE6CAB9" w:rsidR="008D2F5F" w:rsidRPr="00ED2A1C" w:rsidRDefault="008D2F5F" w:rsidP="00D77A8C">
            <w:pPr>
              <w:widowControl w:val="0"/>
              <w:autoSpaceDE w:val="0"/>
              <w:autoSpaceDN w:val="0"/>
              <w:adjustRightInd w:val="0"/>
              <w:spacing w:after="0" w:line="240" w:lineRule="auto"/>
              <w:jc w:val="center"/>
              <w:rPr>
                <w:rFonts w:ascii="Times New Roman" w:eastAsiaTheme="minorEastAsia" w:hAnsi="Times New Roman" w:cs="Times New Roman"/>
                <w:sz w:val="20"/>
                <w:szCs w:val="20"/>
                <w:lang w:eastAsia="ru-RU"/>
              </w:rPr>
            </w:pPr>
            <w:r w:rsidRPr="00ED2A1C">
              <w:rPr>
                <w:rFonts w:ascii="Times New Roman" w:eastAsiaTheme="minorEastAsia" w:hAnsi="Times New Roman" w:cs="Times New Roman"/>
                <w:sz w:val="20"/>
                <w:szCs w:val="20"/>
                <w:lang w:eastAsia="ru-RU"/>
              </w:rPr>
              <w:t>12,43</w:t>
            </w:r>
          </w:p>
        </w:tc>
      </w:tr>
    </w:tbl>
    <w:p w14:paraId="3B4D426B" w14:textId="77777777" w:rsidR="00841630" w:rsidRPr="00841630" w:rsidRDefault="00841630" w:rsidP="00841630">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E65EAEE" w14:textId="77777777" w:rsidR="000D7257" w:rsidRPr="000D7257" w:rsidRDefault="000D7257" w:rsidP="000D7257">
      <w:pPr>
        <w:spacing w:after="0" w:line="360" w:lineRule="auto"/>
        <w:ind w:firstLine="709"/>
        <w:jc w:val="center"/>
        <w:rPr>
          <w:rFonts w:ascii="Times New Roman" w:hAnsi="Times New Roman" w:cs="Times New Roman"/>
          <w:b/>
          <w:bCs/>
          <w:sz w:val="24"/>
          <w:szCs w:val="24"/>
        </w:rPr>
      </w:pPr>
    </w:p>
    <w:sectPr w:rsidR="000D7257" w:rsidRPr="000D7257" w:rsidSect="00ED2A1C">
      <w:pgSz w:w="11906" w:h="16838"/>
      <w:pgMar w:top="284" w:right="851"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39D"/>
    <w:rsid w:val="000A1ACA"/>
    <w:rsid w:val="000D7257"/>
    <w:rsid w:val="000E0A0C"/>
    <w:rsid w:val="000E6AAC"/>
    <w:rsid w:val="0011311A"/>
    <w:rsid w:val="00171960"/>
    <w:rsid w:val="00173CA5"/>
    <w:rsid w:val="001A4725"/>
    <w:rsid w:val="0027572F"/>
    <w:rsid w:val="002B3D0A"/>
    <w:rsid w:val="003A39F7"/>
    <w:rsid w:val="003D4CBF"/>
    <w:rsid w:val="00421BAE"/>
    <w:rsid w:val="00430229"/>
    <w:rsid w:val="00440985"/>
    <w:rsid w:val="00454CB0"/>
    <w:rsid w:val="00455FD7"/>
    <w:rsid w:val="00494FE7"/>
    <w:rsid w:val="00497ED0"/>
    <w:rsid w:val="00526580"/>
    <w:rsid w:val="005322EC"/>
    <w:rsid w:val="0054559F"/>
    <w:rsid w:val="00563179"/>
    <w:rsid w:val="005753C1"/>
    <w:rsid w:val="00596705"/>
    <w:rsid w:val="0059739D"/>
    <w:rsid w:val="005A2CEA"/>
    <w:rsid w:val="005B2666"/>
    <w:rsid w:val="005C6EA3"/>
    <w:rsid w:val="006169C9"/>
    <w:rsid w:val="00621D00"/>
    <w:rsid w:val="00636178"/>
    <w:rsid w:val="00682A12"/>
    <w:rsid w:val="00683E3B"/>
    <w:rsid w:val="00692189"/>
    <w:rsid w:val="00703829"/>
    <w:rsid w:val="007072B3"/>
    <w:rsid w:val="00707513"/>
    <w:rsid w:val="00730186"/>
    <w:rsid w:val="00750093"/>
    <w:rsid w:val="00761644"/>
    <w:rsid w:val="00784569"/>
    <w:rsid w:val="007955A7"/>
    <w:rsid w:val="007C1598"/>
    <w:rsid w:val="007D71B0"/>
    <w:rsid w:val="007E5A2A"/>
    <w:rsid w:val="00803833"/>
    <w:rsid w:val="0081386B"/>
    <w:rsid w:val="00823D7E"/>
    <w:rsid w:val="00841630"/>
    <w:rsid w:val="00892015"/>
    <w:rsid w:val="008A5638"/>
    <w:rsid w:val="008D2F5F"/>
    <w:rsid w:val="00937592"/>
    <w:rsid w:val="009525BE"/>
    <w:rsid w:val="009A63A1"/>
    <w:rsid w:val="009C0C2B"/>
    <w:rsid w:val="009E15A0"/>
    <w:rsid w:val="00A02535"/>
    <w:rsid w:val="00A02B25"/>
    <w:rsid w:val="00A227E1"/>
    <w:rsid w:val="00A56771"/>
    <w:rsid w:val="00A6096B"/>
    <w:rsid w:val="00A72C5C"/>
    <w:rsid w:val="00A80720"/>
    <w:rsid w:val="00A90852"/>
    <w:rsid w:val="00A976DD"/>
    <w:rsid w:val="00AC1147"/>
    <w:rsid w:val="00AE0C52"/>
    <w:rsid w:val="00B94ED5"/>
    <w:rsid w:val="00BC5A14"/>
    <w:rsid w:val="00BF1F40"/>
    <w:rsid w:val="00BF6BAC"/>
    <w:rsid w:val="00C147E4"/>
    <w:rsid w:val="00C6087B"/>
    <w:rsid w:val="00C62122"/>
    <w:rsid w:val="00C65083"/>
    <w:rsid w:val="00C8224E"/>
    <w:rsid w:val="00C95972"/>
    <w:rsid w:val="00CB3330"/>
    <w:rsid w:val="00CC3BE0"/>
    <w:rsid w:val="00CF244B"/>
    <w:rsid w:val="00D11103"/>
    <w:rsid w:val="00D57867"/>
    <w:rsid w:val="00D62AA7"/>
    <w:rsid w:val="00D77A8C"/>
    <w:rsid w:val="00DA20CC"/>
    <w:rsid w:val="00DC04B3"/>
    <w:rsid w:val="00DD4CB0"/>
    <w:rsid w:val="00DE23E7"/>
    <w:rsid w:val="00E0125C"/>
    <w:rsid w:val="00E01D3F"/>
    <w:rsid w:val="00E84CA5"/>
    <w:rsid w:val="00E9493A"/>
    <w:rsid w:val="00ED061F"/>
    <w:rsid w:val="00ED2A1C"/>
    <w:rsid w:val="00F043B8"/>
    <w:rsid w:val="00F135F7"/>
    <w:rsid w:val="00F3396D"/>
    <w:rsid w:val="00F66EF6"/>
    <w:rsid w:val="00F830BA"/>
    <w:rsid w:val="00FA031E"/>
    <w:rsid w:val="00FE6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4C04"/>
  <w15:chartTrackingRefBased/>
  <w15:docId w15:val="{B9A6E1CC-C7D9-4602-9D35-13E30AFF8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41630"/>
  </w:style>
  <w:style w:type="paragraph" w:customStyle="1" w:styleId="ConsPlusNormal">
    <w:name w:val="ConsPlusNormal"/>
    <w:rsid w:val="008416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84163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841630"/>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84163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841630"/>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841630"/>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8416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8416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84163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3">
    <w:name w:val="Table Grid"/>
    <w:basedOn w:val="a1"/>
    <w:uiPriority w:val="39"/>
    <w:rsid w:val="00E94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8241</Words>
  <Characters>46975</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Гульназ</dc:creator>
  <cp:keywords/>
  <dc:description/>
  <cp:lastModifiedBy>Управделами</cp:lastModifiedBy>
  <cp:revision>18</cp:revision>
  <dcterms:created xsi:type="dcterms:W3CDTF">2022-09-01T05:30:00Z</dcterms:created>
  <dcterms:modified xsi:type="dcterms:W3CDTF">2023-03-17T06:02:00Z</dcterms:modified>
</cp:coreProperties>
</file>