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541"/>
        <w:tblW w:w="10008" w:type="dxa"/>
        <w:tblLook w:val="0000" w:firstRow="0" w:lastRow="0" w:firstColumn="0" w:lastColumn="0" w:noHBand="0" w:noVBand="0"/>
      </w:tblPr>
      <w:tblGrid>
        <w:gridCol w:w="4608"/>
        <w:gridCol w:w="1134"/>
        <w:gridCol w:w="4266"/>
      </w:tblGrid>
      <w:tr w:rsidR="00FA164C" w:rsidRPr="003C033E" w14:paraId="5C556A9D" w14:textId="77777777" w:rsidTr="00DB5DB0">
        <w:trPr>
          <w:trHeight w:val="1985"/>
        </w:trPr>
        <w:tc>
          <w:tcPr>
            <w:tcW w:w="4608" w:type="dxa"/>
          </w:tcPr>
          <w:p w14:paraId="19C1BBD0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</w:p>
          <w:p w14:paraId="384EEB1C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БАШ</w:t>
            </w:r>
            <w:r w:rsidRPr="003C033E">
              <w:rPr>
                <w:rFonts w:ascii="Lucida Sans Unicode" w:hAnsi="Lucida Sans Unicode" w:cs="Lucida Sans Unicode"/>
                <w:b/>
                <w:bCs/>
                <w:sz w:val="20"/>
                <w:szCs w:val="22"/>
                <w:lang w:val="ba-RU"/>
              </w:rPr>
              <w:t>Ҡ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ОРТОСТАН РЕСПУБЛИКАҺЫ</w:t>
            </w:r>
          </w:p>
          <w:p w14:paraId="469E7520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ТӘТЕШЛЕ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 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РАЙОНЫ</w:t>
            </w:r>
          </w:p>
          <w:p w14:paraId="4800324D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МУНИЦИПАЛЬ РАЙОНЫНЫҢ</w:t>
            </w:r>
          </w:p>
          <w:p w14:paraId="4A96A078" w14:textId="4C345B1A" w:rsidR="00FA164C" w:rsidRPr="003C033E" w:rsidRDefault="00A513B5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Я</w:t>
            </w:r>
            <w:r w:rsidR="00D51FBF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ГЫЗ-НАРАТ</w:t>
            </w:r>
            <w:r w:rsidR="00FA164C"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 xml:space="preserve"> АУЫЛ СОВЕТЫ</w:t>
            </w:r>
          </w:p>
          <w:p w14:paraId="0F96F609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АУЫЛ БИЛӘМӘҺЕ</w:t>
            </w:r>
          </w:p>
          <w:p w14:paraId="2D6973F7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ХАКИМИӘТЕ</w:t>
            </w:r>
          </w:p>
        </w:tc>
        <w:tc>
          <w:tcPr>
            <w:tcW w:w="1134" w:type="dxa"/>
          </w:tcPr>
          <w:p w14:paraId="41928327" w14:textId="77777777" w:rsidR="00FA164C" w:rsidRPr="003C033E" w:rsidRDefault="001B200E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tt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 wp14:anchorId="2BCE4A1D" wp14:editId="4478ABFF">
                  <wp:simplePos x="0" y="0"/>
                  <wp:positionH relativeFrom="column">
                    <wp:posOffset>-293370</wp:posOffset>
                  </wp:positionH>
                  <wp:positionV relativeFrom="paragraph">
                    <wp:posOffset>-26670</wp:posOffset>
                  </wp:positionV>
                  <wp:extent cx="1207135" cy="1549400"/>
                  <wp:effectExtent l="0" t="0" r="0" b="0"/>
                  <wp:wrapNone/>
                  <wp:docPr id="1" name="Рисунок 1" descr="герб района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герб района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135" cy="154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66" w:type="dxa"/>
          </w:tcPr>
          <w:p w14:paraId="2CBE4064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20"/>
                <w:szCs w:val="22"/>
                <w:lang w:val="tt-RU"/>
              </w:rPr>
            </w:pPr>
          </w:p>
          <w:p w14:paraId="19B91246" w14:textId="77777777" w:rsidR="00FA164C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РЕСПУБЛИКА БАШКОРТОСТАН</w:t>
            </w:r>
          </w:p>
          <w:p w14:paraId="6BFEC804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АДМИНИСТРАЦИЯ </w:t>
            </w:r>
          </w:p>
          <w:p w14:paraId="284C3153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СЕЛЬСКОГО ПОСЕЛЕНИЯ </w:t>
            </w:r>
          </w:p>
          <w:p w14:paraId="0E0CF7F9" w14:textId="2123BF18" w:rsidR="00FA164C" w:rsidRPr="003C033E" w:rsidRDefault="00C1754F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ЯЛГЫЗ-НАРАТ</w:t>
            </w:r>
            <w:r w:rsidR="00FA164C"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СКИЙ СЕЛЬСОВЕТ </w:t>
            </w:r>
          </w:p>
          <w:p w14:paraId="2291D57D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ОГО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 РАЙОН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А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 ТАТЫШЛИНСКИЙ РАЙОН </w:t>
            </w:r>
          </w:p>
          <w:p w14:paraId="4FB7E191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</w:tr>
      <w:tr w:rsidR="00FA164C" w:rsidRPr="003C033E" w14:paraId="1CD374E8" w14:textId="77777777" w:rsidTr="00DB5DB0">
        <w:trPr>
          <w:trHeight w:val="814"/>
        </w:trPr>
        <w:tc>
          <w:tcPr>
            <w:tcW w:w="4608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53E7FB4D" w14:textId="77777777" w:rsidR="00FA164C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</w:p>
          <w:p w14:paraId="05A092E4" w14:textId="56401C42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Үзәк урам </w:t>
            </w:r>
            <w:r w:rsidR="00D51FB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2 б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,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                                                                 </w:t>
            </w:r>
            <w:r w:rsidR="00D51FB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Ялгыз-Нарат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ауылы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,  Тәтешле районы,                         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Баш</w:t>
            </w:r>
            <w:r w:rsidRPr="003C033E">
              <w:rPr>
                <w:rFonts w:ascii="Lucida Sans Unicode" w:hAnsi="Lucida Sans Unicode" w:cs="Lucida Sans Unicode"/>
                <w:sz w:val="18"/>
                <w:szCs w:val="18"/>
                <w:lang w:val="tt-RU"/>
              </w:rPr>
              <w:t>ҡ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ортостан Республикаһы,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4528</w:t>
            </w:r>
            <w:r w:rsidR="00D51FB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45</w:t>
            </w:r>
          </w:p>
          <w:p w14:paraId="7C2FE71A" w14:textId="65C23AB3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тел.(34778) 3-</w:t>
            </w:r>
            <w:r w:rsidR="00D51FBF">
              <w:rPr>
                <w:rFonts w:ascii="Times New Roman" w:hAnsi="Times New Roman" w:cs="Times New Roman"/>
                <w:sz w:val="18"/>
                <w:szCs w:val="18"/>
              </w:rPr>
              <w:t>24-18</w:t>
            </w:r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, факс (34778) 3-</w:t>
            </w:r>
            <w:r w:rsidR="00D51FBF">
              <w:rPr>
                <w:rFonts w:ascii="Times New Roman" w:hAnsi="Times New Roman" w:cs="Times New Roman"/>
                <w:sz w:val="18"/>
                <w:szCs w:val="18"/>
              </w:rPr>
              <w:t>24-18</w:t>
            </w:r>
          </w:p>
          <w:p w14:paraId="54C1CC13" w14:textId="76CDE097" w:rsidR="00FA164C" w:rsidRPr="00C1754F" w:rsidRDefault="00000000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hyperlink r:id="rId5" w:history="1"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yaigiznarat</w:t>
              </w:r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@</w:t>
              </w:r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mail</w:t>
              </w:r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ru</w:t>
              </w:r>
            </w:hyperlink>
          </w:p>
          <w:p w14:paraId="29BEEA04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1C2471A0" w14:textId="77777777" w:rsidR="00FA164C" w:rsidRPr="003C033E" w:rsidRDefault="00FA164C" w:rsidP="00DB5DB0">
            <w:pPr>
              <w:rPr>
                <w:rFonts w:ascii="Times New Roman" w:hAnsi="Times New Roman" w:cs="Times New Roman"/>
                <w:sz w:val="17"/>
                <w:szCs w:val="17"/>
                <w:lang w:val="tt-RU"/>
              </w:rPr>
            </w:pPr>
          </w:p>
        </w:tc>
        <w:tc>
          <w:tcPr>
            <w:tcW w:w="4266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3D27B641" w14:textId="77777777" w:rsidR="00FA164C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</w:p>
          <w:p w14:paraId="3787BF1E" w14:textId="7D62152E" w:rsidR="00FA164C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Центральная ул., д. </w:t>
            </w:r>
            <w:r w:rsidR="00C1754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2 б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,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</w:p>
          <w:p w14:paraId="6DBBC421" w14:textId="1A00CCD5" w:rsidR="00FA164C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с. </w:t>
            </w:r>
            <w:r w:rsidR="00C1754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Ялгыз-Нарат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,  Татышлинский район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,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</w:p>
          <w:p w14:paraId="576004D9" w14:textId="56D0F6B5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Республика Башкортостан, 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4528</w:t>
            </w:r>
            <w:r w:rsidR="00C1754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45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</w:p>
          <w:p w14:paraId="19A6D12D" w14:textId="08C93DA3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тел.(34778) 3-</w:t>
            </w:r>
            <w:r w:rsidR="00C1754F">
              <w:rPr>
                <w:rFonts w:ascii="Times New Roman" w:hAnsi="Times New Roman" w:cs="Times New Roman"/>
                <w:sz w:val="18"/>
                <w:szCs w:val="18"/>
              </w:rPr>
              <w:t>24-18</w:t>
            </w:r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, факс (34778) 3-</w:t>
            </w:r>
            <w:r w:rsidR="00C1754F">
              <w:rPr>
                <w:rFonts w:ascii="Times New Roman" w:hAnsi="Times New Roman" w:cs="Times New Roman"/>
                <w:sz w:val="18"/>
                <w:szCs w:val="18"/>
              </w:rPr>
              <w:t>24-18</w:t>
            </w:r>
          </w:p>
          <w:p w14:paraId="102CAC1C" w14:textId="5FFB076C" w:rsidR="00FA164C" w:rsidRPr="00C1754F" w:rsidRDefault="00000000" w:rsidP="00C175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hyperlink r:id="rId6" w:history="1"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yaigiznarat</w:t>
              </w:r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@</w:t>
              </w:r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mail</w:t>
              </w:r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ru</w:t>
              </w:r>
            </w:hyperlink>
          </w:p>
        </w:tc>
      </w:tr>
    </w:tbl>
    <w:p w14:paraId="7738ADBD" w14:textId="77777777" w:rsidR="001B200E" w:rsidRDefault="001B200E" w:rsidP="00080121"/>
    <w:p w14:paraId="546E141C" w14:textId="77777777" w:rsidR="00FA164C" w:rsidRPr="00A334BE" w:rsidRDefault="00FA164C" w:rsidP="00A334BE">
      <w:pPr>
        <w:jc w:val="center"/>
        <w:rPr>
          <w:b/>
          <w:bCs/>
          <w:vanish/>
        </w:rPr>
      </w:pPr>
    </w:p>
    <w:p w14:paraId="746EC6CB" w14:textId="35F475B3" w:rsidR="00331763" w:rsidRDefault="00A334BE" w:rsidP="00A334B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34BE">
        <w:rPr>
          <w:rFonts w:ascii="Times New Roman" w:hAnsi="Times New Roman" w:cs="Times New Roman"/>
          <w:b/>
          <w:bCs/>
          <w:sz w:val="28"/>
          <w:szCs w:val="28"/>
        </w:rPr>
        <w:t>КАРАР                                                                               РЕШЕНИЕ</w:t>
      </w:r>
    </w:p>
    <w:p w14:paraId="7E54142A" w14:textId="7D82664F" w:rsidR="00A334BE" w:rsidRPr="00A334BE" w:rsidRDefault="0064290A" w:rsidP="00A334B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«2</w:t>
      </w:r>
      <w:r w:rsidR="00473355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» декабрь 202</w:t>
      </w:r>
      <w:r w:rsidR="00473355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й. </w:t>
      </w:r>
      <w:r w:rsidR="001A15AC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473355">
        <w:rPr>
          <w:rFonts w:ascii="Times New Roman" w:hAnsi="Times New Roman" w:cs="Times New Roman"/>
          <w:b/>
          <w:bCs/>
          <w:sz w:val="28"/>
          <w:szCs w:val="28"/>
        </w:rPr>
        <w:t>256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«2</w:t>
      </w:r>
      <w:r w:rsidR="00473355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1A15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декабря 202</w:t>
      </w:r>
      <w:r w:rsidR="00473355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  <w:r w:rsidR="001A15AC">
        <w:rPr>
          <w:rFonts w:ascii="Times New Roman" w:hAnsi="Times New Roman" w:cs="Times New Roman"/>
          <w:b/>
          <w:bCs/>
          <w:sz w:val="28"/>
          <w:szCs w:val="28"/>
        </w:rPr>
        <w:t xml:space="preserve"> №</w:t>
      </w:r>
      <w:r w:rsidR="00473355">
        <w:rPr>
          <w:rFonts w:ascii="Times New Roman" w:hAnsi="Times New Roman" w:cs="Times New Roman"/>
          <w:b/>
          <w:bCs/>
          <w:sz w:val="28"/>
          <w:szCs w:val="28"/>
        </w:rPr>
        <w:t>256</w:t>
      </w:r>
    </w:p>
    <w:p w14:paraId="0C2FEEC2" w14:textId="1B694C1A" w:rsidR="00A334BE" w:rsidRDefault="00A334BE" w:rsidP="00521FC8">
      <w:pPr>
        <w:rPr>
          <w:rFonts w:ascii="Times New Roman" w:hAnsi="Times New Roman" w:cs="Times New Roman"/>
          <w:sz w:val="28"/>
          <w:szCs w:val="28"/>
        </w:rPr>
      </w:pPr>
    </w:p>
    <w:p w14:paraId="31993DD7" w14:textId="77777777" w:rsidR="00F66AED" w:rsidRDefault="00F66AED" w:rsidP="00521FC8">
      <w:pPr>
        <w:rPr>
          <w:rFonts w:ascii="Times New Roman" w:hAnsi="Times New Roman" w:cs="Times New Roman"/>
          <w:sz w:val="28"/>
          <w:szCs w:val="28"/>
        </w:rPr>
      </w:pPr>
    </w:p>
    <w:p w14:paraId="7A393E92" w14:textId="15BE3BD5" w:rsidR="000556B2" w:rsidRDefault="00A334BE" w:rsidP="00A334BE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участии сельского поселения </w:t>
      </w:r>
      <w:r w:rsidR="0064290A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Татышлинский район Республики Башкортостан</w:t>
      </w:r>
      <w:r>
        <w:rPr>
          <w:rFonts w:ascii="Times New Roman" w:hAnsi="Times New Roman" w:cs="Times New Roman"/>
          <w:b/>
          <w:sz w:val="28"/>
          <w:szCs w:val="28"/>
        </w:rPr>
        <w:t xml:space="preserve"> в проекте реализации  Программы поддержки </w:t>
      </w:r>
    </w:p>
    <w:p w14:paraId="5E527D56" w14:textId="429C1E0A" w:rsidR="00A334BE" w:rsidRDefault="00A334BE" w:rsidP="00A334BE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местных инициатив    </w:t>
      </w:r>
    </w:p>
    <w:p w14:paraId="1D9F3AFD" w14:textId="77777777" w:rsidR="00A334BE" w:rsidRDefault="00A334BE" w:rsidP="00A334BE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14:paraId="00A6C139" w14:textId="6C1DC314" w:rsidR="00A334BE" w:rsidRDefault="00A334BE" w:rsidP="00A334BE">
      <w:pPr>
        <w:tabs>
          <w:tab w:val="left" w:pos="0"/>
          <w:tab w:val="left" w:pos="5820"/>
        </w:tabs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 основании Постановления Правительства Республики Башкортостан от </w:t>
      </w:r>
      <w:r w:rsidR="0053429E">
        <w:rPr>
          <w:rFonts w:ascii="Times New Roman" w:hAnsi="Times New Roman" w:cs="Times New Roman"/>
          <w:sz w:val="28"/>
          <w:szCs w:val="28"/>
        </w:rPr>
        <w:t>19 апреля 2017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53429E">
        <w:rPr>
          <w:rFonts w:ascii="Times New Roman" w:hAnsi="Times New Roman" w:cs="Times New Roman"/>
          <w:sz w:val="28"/>
          <w:szCs w:val="28"/>
        </w:rPr>
        <w:t>168</w:t>
      </w:r>
      <w:r>
        <w:rPr>
          <w:rFonts w:ascii="Times New Roman" w:hAnsi="Times New Roman" w:cs="Times New Roman"/>
          <w:sz w:val="28"/>
          <w:szCs w:val="28"/>
        </w:rPr>
        <w:t xml:space="preserve"> «О реализации на территории Республики Башкортостан проектов развития общественной инфраструктуры, основанных </w:t>
      </w:r>
      <w:r w:rsidR="001A15A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 местных инициативах», Совет сельского поселения </w:t>
      </w:r>
      <w:r w:rsidR="000556B2">
        <w:rPr>
          <w:rFonts w:ascii="Times New Roman" w:hAnsi="Times New Roman" w:cs="Times New Roman"/>
          <w:sz w:val="28"/>
          <w:szCs w:val="28"/>
        </w:rPr>
        <w:t>Ялгыз-Нарат</w:t>
      </w:r>
      <w:r>
        <w:rPr>
          <w:rFonts w:ascii="Times New Roman" w:hAnsi="Times New Roman" w:cs="Times New Roman"/>
          <w:sz w:val="28"/>
          <w:szCs w:val="28"/>
        </w:rPr>
        <w:t>ский сельсовет</w:t>
      </w:r>
      <w:r w:rsidR="004733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Татышлинский</w:t>
      </w:r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14:paraId="184F5BDC" w14:textId="7D19EA51" w:rsidR="00A334BE" w:rsidRDefault="00A334BE" w:rsidP="00A334BE">
      <w:pPr>
        <w:autoSpaceDE w:val="0"/>
        <w:autoSpaceDN w:val="0"/>
        <w:adjustRightInd w:val="0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556B2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ринять участие в   Программе поддержки местных инициатив в Республике Башкортостан.</w:t>
      </w:r>
    </w:p>
    <w:p w14:paraId="3783CA96" w14:textId="273AC254" w:rsidR="00A334BE" w:rsidRDefault="00A334BE" w:rsidP="00A334BE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="000556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Инициативной группе подготовить и направить необходимый пакет документов для участия в Программе поддержки местных инициатив.</w:t>
      </w:r>
    </w:p>
    <w:p w14:paraId="55FF9C4B" w14:textId="15569C8F" w:rsidR="00A334BE" w:rsidRDefault="00A334BE" w:rsidP="00A334BE">
      <w:pPr>
        <w:autoSpaceDE w:val="0"/>
        <w:autoSpaceDN w:val="0"/>
        <w:adjustRightInd w:val="0"/>
        <w:ind w:firstLine="708"/>
        <w:jc w:val="both"/>
        <w:outlineLvl w:val="0"/>
      </w:pPr>
      <w:r w:rsidRPr="009A2A03">
        <w:rPr>
          <w:rFonts w:ascii="Times New Roman" w:hAnsi="Times New Roman" w:cs="Times New Roman"/>
          <w:sz w:val="28"/>
          <w:szCs w:val="28"/>
        </w:rPr>
        <w:t>3.</w:t>
      </w:r>
      <w:r w:rsidR="000556B2">
        <w:rPr>
          <w:rFonts w:ascii="Times New Roman" w:hAnsi="Times New Roman" w:cs="Times New Roman"/>
          <w:sz w:val="28"/>
          <w:szCs w:val="28"/>
        </w:rPr>
        <w:t xml:space="preserve"> </w:t>
      </w:r>
      <w:r w:rsidRPr="009A2A03">
        <w:rPr>
          <w:rFonts w:ascii="Times New Roman" w:hAnsi="Times New Roman" w:cs="Times New Roman"/>
          <w:sz w:val="28"/>
          <w:szCs w:val="28"/>
        </w:rPr>
        <w:t xml:space="preserve">Обнародовать настоящее решение на информационном стенде Администрации сельского поселения </w:t>
      </w:r>
      <w:r w:rsidR="000556B2">
        <w:rPr>
          <w:rFonts w:ascii="Times New Roman" w:hAnsi="Times New Roman" w:cs="Times New Roman"/>
          <w:sz w:val="28"/>
          <w:szCs w:val="28"/>
        </w:rPr>
        <w:t>Ялгыз-Нарат</w:t>
      </w:r>
      <w:r w:rsidRPr="009A2A03">
        <w:rPr>
          <w:rFonts w:ascii="Times New Roman" w:hAnsi="Times New Roman" w:cs="Times New Roman"/>
          <w:sz w:val="28"/>
          <w:szCs w:val="28"/>
        </w:rPr>
        <w:t xml:space="preserve">ский сельсовет муниципального района Татышлинский район Республики Башкортостан, в сельской библиотеке   и на официальном сайте </w:t>
      </w:r>
      <w:r w:rsidR="001A15A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9A2A0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1A15AC">
        <w:rPr>
          <w:rFonts w:ascii="Times New Roman" w:hAnsi="Times New Roman" w:cs="Times New Roman"/>
          <w:sz w:val="28"/>
          <w:szCs w:val="28"/>
        </w:rPr>
        <w:t xml:space="preserve"> Ялгыз-Нарат</w:t>
      </w:r>
      <w:r w:rsidRPr="009A2A03">
        <w:rPr>
          <w:rFonts w:ascii="Times New Roman" w:hAnsi="Times New Roman" w:cs="Times New Roman"/>
          <w:sz w:val="28"/>
          <w:szCs w:val="28"/>
        </w:rPr>
        <w:t xml:space="preserve">ский сельсовет муниципального района Татышлинский район Республики </w:t>
      </w:r>
      <w:r w:rsidRPr="009A2A03">
        <w:rPr>
          <w:sz w:val="28"/>
          <w:szCs w:val="28"/>
        </w:rPr>
        <w:t>Башкортостан</w:t>
      </w:r>
      <w:r>
        <w:t>.</w:t>
      </w:r>
    </w:p>
    <w:p w14:paraId="4A1BC974" w14:textId="77777777" w:rsidR="00A334BE" w:rsidRDefault="00A334BE" w:rsidP="00A334BE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270C49AC" w14:textId="77777777" w:rsidR="00A334BE" w:rsidRDefault="00A334BE" w:rsidP="00A334BE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7DA3F005" w14:textId="77777777" w:rsidR="00A334BE" w:rsidRDefault="00A334BE" w:rsidP="00A334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</w:p>
    <w:p w14:paraId="153BEF6C" w14:textId="660509C9" w:rsidR="00A334BE" w:rsidRDefault="001A15AC" w:rsidP="00A334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Ялгыз-Наратский</w:t>
      </w:r>
      <w:r w:rsidR="00A334BE">
        <w:rPr>
          <w:rFonts w:ascii="Times New Roman" w:hAnsi="Times New Roman" w:cs="Times New Roman"/>
          <w:sz w:val="28"/>
          <w:szCs w:val="28"/>
        </w:rPr>
        <w:t xml:space="preserve">  сельсовет</w:t>
      </w:r>
    </w:p>
    <w:p w14:paraId="375CC299" w14:textId="77777777" w:rsidR="00A334BE" w:rsidRDefault="00A334BE" w:rsidP="00A334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7CA2428B" w14:textId="77777777" w:rsidR="00A334BE" w:rsidRDefault="00A334BE" w:rsidP="00A334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Татышлинский район</w:t>
      </w:r>
    </w:p>
    <w:p w14:paraId="77DFBBF7" w14:textId="50D7D435" w:rsidR="00A334BE" w:rsidRDefault="00A334BE" w:rsidP="00A334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Республики Башкортостан: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15AC">
        <w:rPr>
          <w:rFonts w:ascii="Times New Roman" w:hAnsi="Times New Roman" w:cs="Times New Roman"/>
          <w:sz w:val="28"/>
          <w:szCs w:val="28"/>
        </w:rPr>
        <w:t>Д.Л.Минелбаев</w:t>
      </w:r>
    </w:p>
    <w:p w14:paraId="2AFA45BF" w14:textId="77777777" w:rsidR="00A334BE" w:rsidRPr="00A334BE" w:rsidRDefault="00A334BE" w:rsidP="00521FC8">
      <w:pPr>
        <w:rPr>
          <w:rFonts w:ascii="Times New Roman" w:hAnsi="Times New Roman" w:cs="Times New Roman"/>
          <w:sz w:val="28"/>
          <w:szCs w:val="28"/>
        </w:rPr>
      </w:pPr>
    </w:p>
    <w:sectPr w:rsidR="00A334BE" w:rsidRPr="00A334BE" w:rsidSect="00521FC8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64C"/>
    <w:rsid w:val="000556B2"/>
    <w:rsid w:val="00080121"/>
    <w:rsid w:val="00101EEF"/>
    <w:rsid w:val="001357B9"/>
    <w:rsid w:val="001A15AC"/>
    <w:rsid w:val="001B200E"/>
    <w:rsid w:val="001F0FFB"/>
    <w:rsid w:val="002324EC"/>
    <w:rsid w:val="002547DD"/>
    <w:rsid w:val="002C5CA2"/>
    <w:rsid w:val="002E1132"/>
    <w:rsid w:val="00325456"/>
    <w:rsid w:val="00331763"/>
    <w:rsid w:val="003A53C1"/>
    <w:rsid w:val="00473355"/>
    <w:rsid w:val="004C70B6"/>
    <w:rsid w:val="00521FC8"/>
    <w:rsid w:val="0053429E"/>
    <w:rsid w:val="0064290A"/>
    <w:rsid w:val="007D008F"/>
    <w:rsid w:val="008365C9"/>
    <w:rsid w:val="008764ED"/>
    <w:rsid w:val="008F6B32"/>
    <w:rsid w:val="00911F12"/>
    <w:rsid w:val="00934E2B"/>
    <w:rsid w:val="00944313"/>
    <w:rsid w:val="00975135"/>
    <w:rsid w:val="009B48ED"/>
    <w:rsid w:val="009F635E"/>
    <w:rsid w:val="00A334BE"/>
    <w:rsid w:val="00A513B5"/>
    <w:rsid w:val="00A91415"/>
    <w:rsid w:val="00AA684C"/>
    <w:rsid w:val="00B430C6"/>
    <w:rsid w:val="00BE63A8"/>
    <w:rsid w:val="00C1754F"/>
    <w:rsid w:val="00C55C39"/>
    <w:rsid w:val="00CE3193"/>
    <w:rsid w:val="00D47964"/>
    <w:rsid w:val="00D51FBF"/>
    <w:rsid w:val="00D92CAB"/>
    <w:rsid w:val="00E27C5A"/>
    <w:rsid w:val="00E413BB"/>
    <w:rsid w:val="00EF0C3A"/>
    <w:rsid w:val="00F37750"/>
    <w:rsid w:val="00F66AED"/>
    <w:rsid w:val="00FA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98B8A"/>
  <w15:docId w15:val="{49BADFBD-8141-4157-ABD0-2D603EBDD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64C"/>
    <w:pPr>
      <w:spacing w:after="0" w:line="240" w:lineRule="auto"/>
    </w:pPr>
    <w:rPr>
      <w:rFonts w:ascii="Times" w:eastAsia="Times New Roman" w:hAnsi="Times" w:cs="Times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A164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D008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008F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C55C39"/>
    <w:pPr>
      <w:ind w:left="5580"/>
    </w:pPr>
    <w:rPr>
      <w:rFonts w:ascii="Times New Roman" w:hAnsi="Times New Roman" w:cs="Times New Roman"/>
      <w:sz w:val="3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C55C39"/>
    <w:rPr>
      <w:rFonts w:ascii="Times New Roman" w:eastAsia="Times New Roman" w:hAnsi="Times New Roman" w:cs="Times New Roman"/>
      <w:sz w:val="30"/>
      <w:szCs w:val="24"/>
      <w:lang w:eastAsia="ru-RU"/>
    </w:rPr>
  </w:style>
  <w:style w:type="paragraph" w:styleId="a6">
    <w:name w:val="footer"/>
    <w:basedOn w:val="a"/>
    <w:link w:val="a7"/>
    <w:uiPriority w:val="99"/>
    <w:rsid w:val="00C55C39"/>
    <w:pPr>
      <w:tabs>
        <w:tab w:val="center" w:pos="4677"/>
        <w:tab w:val="right" w:pos="9355"/>
      </w:tabs>
    </w:pPr>
    <w:rPr>
      <w:rFonts w:ascii="Times New Roman" w:hAnsi="Times New Roman" w:cs="Times New Roman"/>
      <w:sz w:val="30"/>
    </w:rPr>
  </w:style>
  <w:style w:type="character" w:customStyle="1" w:styleId="a7">
    <w:name w:val="Нижний колонтитул Знак"/>
    <w:basedOn w:val="a0"/>
    <w:link w:val="a6"/>
    <w:uiPriority w:val="99"/>
    <w:rsid w:val="00C55C39"/>
    <w:rPr>
      <w:rFonts w:ascii="Times New Roman" w:eastAsia="Times New Roman" w:hAnsi="Times New Roman" w:cs="Times New Roman"/>
      <w:sz w:val="30"/>
      <w:szCs w:val="24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331763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331763"/>
    <w:rPr>
      <w:rFonts w:ascii="Times" w:eastAsia="Times New Roman" w:hAnsi="Times" w:cs="Times"/>
      <w:sz w:val="24"/>
      <w:szCs w:val="24"/>
      <w:lang w:eastAsia="ru-RU"/>
    </w:rPr>
  </w:style>
  <w:style w:type="character" w:styleId="aa">
    <w:name w:val="Unresolved Mention"/>
    <w:basedOn w:val="a0"/>
    <w:uiPriority w:val="99"/>
    <w:semiHidden/>
    <w:unhideWhenUsed/>
    <w:rsid w:val="00C175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aigiznarat@mail.ru" TargetMode="External"/><Relationship Id="rId5" Type="http://schemas.openxmlformats.org/officeDocument/2006/relationships/hyperlink" Target="mailto:yaigiznarat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10</cp:revision>
  <cp:lastPrinted>2019-09-19T04:41:00Z</cp:lastPrinted>
  <dcterms:created xsi:type="dcterms:W3CDTF">2022-02-01T04:15:00Z</dcterms:created>
  <dcterms:modified xsi:type="dcterms:W3CDTF">2023-01-05T07:01:00Z</dcterms:modified>
</cp:coreProperties>
</file>