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BBEBA" w14:textId="77777777" w:rsidR="00C63BD2" w:rsidRPr="00C63BD2" w:rsidRDefault="00C63BD2" w:rsidP="00C63BD2">
      <w:pPr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C63BD2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ИНВЕСТИЦИОННЫЙ ПОРТАЛ РЕСПУБЛИКИ БАШКОРТОСТАН</w:t>
      </w:r>
    </w:p>
    <w:p w14:paraId="7F90A7A7" w14:textId="77777777" w:rsidR="00C63BD2" w:rsidRPr="00C63BD2" w:rsidRDefault="00C63BD2" w:rsidP="00C63BD2">
      <w:pPr>
        <w:shd w:val="clear" w:color="auto" w:fill="F5F5F5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C63BD2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Главная</w:t>
        </w:r>
      </w:hyperlink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> » </w:t>
      </w:r>
      <w:hyperlink r:id="rId6" w:history="1">
        <w:r w:rsidRPr="00C63BD2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Развитие малого и среднего предпринимательства</w:t>
        </w:r>
      </w:hyperlink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> » ИНВЕСТИЦИОННЫЙ ПОРТАЛ РЕСПУБЛИКИ БАШКОРТОСТАН</w:t>
      </w:r>
    </w:p>
    <w:p w14:paraId="6B7CB9CF" w14:textId="77777777" w:rsidR="00C63BD2" w:rsidRPr="00C63BD2" w:rsidRDefault="00C63BD2" w:rsidP="00C63BD2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предприниматели!</w:t>
      </w:r>
    </w:p>
    <w:p w14:paraId="2AF13C0D" w14:textId="77777777" w:rsidR="00C63BD2" w:rsidRPr="00C63BD2" w:rsidRDefault="00C63BD2" w:rsidP="00C63BD2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Экономическая и финансовая устойчивость, социальная и политическая стабильность являются ключевыми факторами для выбора Башкортостана как места для открытия бизнеса и ведения предпринимательской деятельности.</w:t>
      </w:r>
    </w:p>
    <w:p w14:paraId="03999053" w14:textId="77777777" w:rsidR="00C63BD2" w:rsidRPr="00C63BD2" w:rsidRDefault="00C63BD2" w:rsidP="00C63BD2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 всем можно узнать </w:t>
      </w:r>
      <w:proofErr w:type="gramStart"/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 инвестиционном</w:t>
      </w:r>
      <w:proofErr w:type="gramEnd"/>
      <w:r w:rsidRPr="00C63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портале РБ перейдя по ссылке  https://investrb.ru/ru/</w:t>
      </w:r>
    </w:p>
    <w:p w14:paraId="35426C36" w14:textId="77777777" w:rsidR="00C63BD2" w:rsidRPr="00C63BD2" w:rsidRDefault="00C63BD2" w:rsidP="00C63B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hyperlink r:id="rId7" w:history="1">
        <w:r w:rsidRPr="00C63BD2">
          <w:rPr>
            <w:rFonts w:ascii="Arial" w:eastAsia="Times New Roman" w:hAnsi="Arial" w:cs="Arial"/>
            <w:color w:val="2FA4E7"/>
            <w:sz w:val="21"/>
            <w:szCs w:val="21"/>
            <w:u w:val="single"/>
            <w:bdr w:val="single" w:sz="6" w:space="4" w:color="DDDDDD" w:frame="1"/>
            <w:shd w:val="clear" w:color="auto" w:fill="FFFFFF"/>
            <w:lang w:eastAsia="ru-RU"/>
          </w:rPr>
          <w:t>← Малое и среднее предпринимательство. Контакты.</w:t>
        </w:r>
      </w:hyperlink>
    </w:p>
    <w:p w14:paraId="503E25F6" w14:textId="77777777" w:rsidR="00C63BD2" w:rsidRPr="00C63BD2" w:rsidRDefault="00C63BD2" w:rsidP="00C63B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hyperlink r:id="rId8" w:history="1">
        <w:r w:rsidRPr="00C63BD2">
          <w:rPr>
            <w:rFonts w:ascii="Arial" w:eastAsia="Times New Roman" w:hAnsi="Arial" w:cs="Arial"/>
            <w:color w:val="2FA4E7"/>
            <w:sz w:val="21"/>
            <w:szCs w:val="21"/>
            <w:u w:val="single"/>
            <w:bdr w:val="single" w:sz="6" w:space="4" w:color="DDDDDD" w:frame="1"/>
            <w:shd w:val="clear" w:color="auto" w:fill="FFFFFF"/>
            <w:lang w:eastAsia="ru-RU"/>
          </w:rPr>
          <w:t>Информация о проведенных конкурсах на оказание финансовой поддержки СМСП. →</w:t>
        </w:r>
      </w:hyperlink>
    </w:p>
    <w:p w14:paraId="0DEA1977" w14:textId="77777777" w:rsidR="008E722F" w:rsidRDefault="008E722F"/>
    <w:sectPr w:rsidR="008E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23BF9"/>
    <w:multiLevelType w:val="multilevel"/>
    <w:tmpl w:val="257E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BD2"/>
    <w:rsid w:val="008E722F"/>
    <w:rsid w:val="00C6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04F60"/>
  <w15:chartTrackingRefBased/>
  <w15:docId w15:val="{B57F9AFF-F97B-4749-A549-A8F02FA0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3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3B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63BD2"/>
    <w:rPr>
      <w:color w:val="0000FF"/>
      <w:u w:val="single"/>
    </w:rPr>
  </w:style>
  <w:style w:type="character" w:customStyle="1" w:styleId="kbsep">
    <w:name w:val="kb_sep"/>
    <w:basedOn w:val="a0"/>
    <w:rsid w:val="00C63BD2"/>
  </w:style>
  <w:style w:type="character" w:customStyle="1" w:styleId="kbtitle">
    <w:name w:val="kb_title"/>
    <w:basedOn w:val="a0"/>
    <w:rsid w:val="00C63BD2"/>
  </w:style>
  <w:style w:type="paragraph" w:styleId="a4">
    <w:name w:val="Normal (Web)"/>
    <w:basedOn w:val="a"/>
    <w:uiPriority w:val="99"/>
    <w:semiHidden/>
    <w:unhideWhenUsed/>
    <w:rsid w:val="00C6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vious">
    <w:name w:val="previous"/>
    <w:basedOn w:val="a"/>
    <w:rsid w:val="00C6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xt">
    <w:name w:val="next"/>
    <w:basedOn w:val="a"/>
    <w:rsid w:val="00C6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9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6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28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l-kajpan.ru/4487/predprinimatelstvo/202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ul-kajpan.ru/4483/predprinimatelstvo/202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l-kajpan.ru/category/predprinimatelstvo/" TargetMode="External"/><Relationship Id="rId5" Type="http://schemas.openxmlformats.org/officeDocument/2006/relationships/hyperlink" Target="http://bul-kajpan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2021-07-15T11:27:00Z</dcterms:created>
  <dcterms:modified xsi:type="dcterms:W3CDTF">2021-07-15T11:27:00Z</dcterms:modified>
</cp:coreProperties>
</file>