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34" w:rsidRDefault="00DB3C34" w:rsidP="00DB3C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сельского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Республики Башкортостан </w:t>
      </w:r>
    </w:p>
    <w:p w:rsidR="00DB3C34" w:rsidRDefault="00DB3C34" w:rsidP="00DB3C34">
      <w:pPr>
        <w:jc w:val="center"/>
        <w:rPr>
          <w:b/>
          <w:sz w:val="28"/>
          <w:szCs w:val="28"/>
        </w:rPr>
      </w:pPr>
    </w:p>
    <w:p w:rsidR="00DB3C34" w:rsidRDefault="00DB3C34" w:rsidP="00DB3C34">
      <w:pPr>
        <w:jc w:val="center"/>
        <w:rPr>
          <w:b/>
          <w:sz w:val="28"/>
          <w:szCs w:val="28"/>
        </w:rPr>
      </w:pPr>
    </w:p>
    <w:p w:rsidR="00DB3C34" w:rsidRDefault="00DB3C34" w:rsidP="00DB3C34">
      <w:pPr>
        <w:pStyle w:val="a3"/>
        <w:tabs>
          <w:tab w:val="left" w:pos="7365"/>
        </w:tabs>
        <w:jc w:val="left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  <w:lang w:val="en-US"/>
        </w:rPr>
        <w:t>xxvii</w:t>
      </w:r>
      <w:r w:rsidRPr="00DB3C34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СОЗЫВ                                                                          22 заседание                                                                                </w:t>
      </w:r>
    </w:p>
    <w:p w:rsidR="00DB3C34" w:rsidRDefault="00DB3C34" w:rsidP="00DB3C34">
      <w:pPr>
        <w:pStyle w:val="a3"/>
        <w:ind w:left="3540" w:firstLine="708"/>
        <w:jc w:val="left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решение</w:t>
      </w:r>
    </w:p>
    <w:p w:rsidR="00DB3C34" w:rsidRDefault="00DB3C34" w:rsidP="00DB3C34">
      <w:pPr>
        <w:pStyle w:val="a3"/>
        <w:ind w:left="3540" w:firstLine="708"/>
        <w:jc w:val="left"/>
        <w:rPr>
          <w:b/>
          <w:i/>
          <w:iCs/>
          <w:caps/>
          <w:sz w:val="28"/>
          <w:szCs w:val="28"/>
        </w:rPr>
      </w:pPr>
    </w:p>
    <w:p w:rsidR="00DB3C34" w:rsidRDefault="00DB3C34" w:rsidP="00DB3C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«13» ноября 2018 года                  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                                  №171</w:t>
      </w:r>
    </w:p>
    <w:p w:rsidR="00DB3C34" w:rsidRDefault="00DB3C34" w:rsidP="00DB3C34">
      <w:pPr>
        <w:pStyle w:val="a5"/>
        <w:jc w:val="center"/>
        <w:rPr>
          <w:b/>
          <w:szCs w:val="28"/>
        </w:rPr>
      </w:pPr>
    </w:p>
    <w:p w:rsidR="00DB3C34" w:rsidRDefault="00DB3C34" w:rsidP="00DB3C34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О публичных слушаниях по проекту бюджета  сельского поселения </w:t>
      </w:r>
    </w:p>
    <w:p w:rsidR="00DB3C34" w:rsidRDefault="00DB3C34" w:rsidP="00DB3C34">
      <w:pPr>
        <w:pStyle w:val="a5"/>
        <w:jc w:val="center"/>
        <w:rPr>
          <w:b/>
          <w:szCs w:val="28"/>
        </w:rPr>
      </w:pPr>
      <w:proofErr w:type="spellStart"/>
      <w:r>
        <w:rPr>
          <w:b/>
          <w:szCs w:val="28"/>
        </w:rPr>
        <w:t>Ялгыз-Наратский</w:t>
      </w:r>
      <w:proofErr w:type="spellEnd"/>
      <w:r>
        <w:rPr>
          <w:b/>
          <w:szCs w:val="28"/>
        </w:rPr>
        <w:t xml:space="preserve">  сельсовет муниципального района </w:t>
      </w:r>
      <w:proofErr w:type="spellStart"/>
      <w:r>
        <w:rPr>
          <w:b/>
          <w:szCs w:val="28"/>
        </w:rPr>
        <w:t>Татышлинский</w:t>
      </w:r>
      <w:proofErr w:type="spellEnd"/>
      <w:r>
        <w:rPr>
          <w:b/>
          <w:szCs w:val="28"/>
        </w:rPr>
        <w:t xml:space="preserve"> район Республики Башкортостан на 2019 год и на плановый период </w:t>
      </w:r>
    </w:p>
    <w:p w:rsidR="00DB3C34" w:rsidRDefault="00DB3C34" w:rsidP="00DB3C34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2020 и 2021  годов.</w:t>
      </w:r>
    </w:p>
    <w:p w:rsidR="00DB3C34" w:rsidRDefault="00DB3C34" w:rsidP="00DB3C34">
      <w:pPr>
        <w:pStyle w:val="a5"/>
        <w:spacing w:line="276" w:lineRule="auto"/>
        <w:ind w:firstLine="720"/>
        <w:jc w:val="both"/>
        <w:rPr>
          <w:szCs w:val="28"/>
        </w:rPr>
      </w:pPr>
    </w:p>
    <w:p w:rsidR="00DB3C34" w:rsidRDefault="00DB3C34" w:rsidP="00DB3C34">
      <w:pPr>
        <w:pStyle w:val="a5"/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 xml:space="preserve">В соответствии со статьями 28, 52 Федерального закона от 06.10.2003 г. </w:t>
      </w:r>
    </w:p>
    <w:p w:rsidR="00DB3C34" w:rsidRDefault="00DB3C34" w:rsidP="00DB3C34">
      <w:pPr>
        <w:pStyle w:val="a5"/>
        <w:spacing w:line="276" w:lineRule="auto"/>
        <w:jc w:val="both"/>
        <w:rPr>
          <w:szCs w:val="28"/>
        </w:rPr>
      </w:pPr>
      <w:proofErr w:type="gramStart"/>
      <w:r>
        <w:rPr>
          <w:szCs w:val="28"/>
        </w:rPr>
        <w:t xml:space="preserve">№ 131-ФЗ "Об общих принципах организации местного самоуправления в Российской Федерации", статьями 11, 33 Устава сельского поселения          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 сельсовет 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Республики Башкортостан, Положением о публичных слушаниях по проекту бюджета  сельского поселения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сельсовет 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Республики Башкортостан    с целью реализации жителями сельского поселения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сельсовет 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 Республики Башкортостан права на участие в местном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самоуправлении</w:t>
      </w:r>
      <w:proofErr w:type="gramEnd"/>
      <w:r>
        <w:rPr>
          <w:szCs w:val="28"/>
        </w:rPr>
        <w:t xml:space="preserve"> и участие в обсуждении проекта муниципального правового акта совет сельского поселения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 сельсовет   </w:t>
      </w:r>
    </w:p>
    <w:p w:rsidR="00DB3C34" w:rsidRDefault="00DB3C34" w:rsidP="00DB3C34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                                        </w:t>
      </w:r>
      <w:r>
        <w:rPr>
          <w:b/>
          <w:caps/>
          <w:szCs w:val="28"/>
        </w:rPr>
        <w:t>решил:</w:t>
      </w:r>
    </w:p>
    <w:p w:rsidR="00DB3C34" w:rsidRDefault="00DB3C34" w:rsidP="00DB3C34">
      <w:pPr>
        <w:pStyle w:val="a5"/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 xml:space="preserve">1. Назначить и провести публичные слушания по проекту решения Совета сельского поселения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 Республики Башкортостан «О бюджете  сельского поселения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Республики Башкортостан на 2019 год и на плановый период 2020 и 2021 годов </w:t>
      </w:r>
      <w:r>
        <w:rPr>
          <w:b/>
          <w:szCs w:val="28"/>
        </w:rPr>
        <w:t xml:space="preserve">»  </w:t>
      </w:r>
      <w:r>
        <w:rPr>
          <w:szCs w:val="28"/>
        </w:rPr>
        <w:t xml:space="preserve">(далее – проект решения Совета)  29 ноября  2018 г., в 12.00 ч.,  в Администрации сельского поселения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по адресу: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.Я</w:t>
      </w:r>
      <w:proofErr w:type="gramEnd"/>
      <w:r>
        <w:rPr>
          <w:szCs w:val="28"/>
        </w:rPr>
        <w:t>лгыз-Нарат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ул.Центральная</w:t>
      </w:r>
      <w:proofErr w:type="spellEnd"/>
      <w:r>
        <w:rPr>
          <w:szCs w:val="28"/>
        </w:rPr>
        <w:t>, 2б.</w:t>
      </w:r>
    </w:p>
    <w:p w:rsidR="00DB3C34" w:rsidRDefault="00DB3C34" w:rsidP="00DB3C34">
      <w:pPr>
        <w:pStyle w:val="ConsNormal"/>
        <w:spacing w:line="276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Установить, что письменные предложения жителей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по проекту решения Совета, указанному в пункте 1 настоящего решения, направляются в Администрацию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(по адресу: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Центральная, 2б) </w:t>
      </w:r>
      <w:r>
        <w:rPr>
          <w:rFonts w:ascii="Times New Roman" w:hAnsi="Times New Roman" w:cs="Times New Roman"/>
          <w:iCs/>
          <w:sz w:val="28"/>
          <w:szCs w:val="28"/>
        </w:rPr>
        <w:t>в период с  14 ноября  2018 г.  по 24 ноября 2018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proofErr w:type="gramEnd"/>
    </w:p>
    <w:p w:rsidR="00DB3C34" w:rsidRDefault="00DB3C34" w:rsidP="00DB3C34">
      <w:pPr>
        <w:pStyle w:val="a5"/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 xml:space="preserve">3. Обнародовать  настоящее  решение  на информационном  стенде  Администрации  сельского поселения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Республики Башкортостан.</w:t>
      </w:r>
    </w:p>
    <w:p w:rsidR="00DB3C34" w:rsidRDefault="00DB3C34" w:rsidP="00DB3C34">
      <w:pPr>
        <w:pStyle w:val="a5"/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решения возложить на постоянную комиссию Совета сельского поселения  </w:t>
      </w: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Республики Башкортостан  по бюджету, налогам и вопросам   муниципальной собственности.</w:t>
      </w:r>
    </w:p>
    <w:p w:rsidR="00DB3C34" w:rsidRDefault="00DB3C34" w:rsidP="00DB3C34">
      <w:pPr>
        <w:pStyle w:val="3"/>
        <w:ind w:right="-851" w:firstLine="0"/>
        <w:rPr>
          <w:b/>
          <w:sz w:val="22"/>
          <w:szCs w:val="22"/>
        </w:rPr>
      </w:pPr>
    </w:p>
    <w:p w:rsidR="00DB3C34" w:rsidRDefault="00DB3C34" w:rsidP="00DB3C34">
      <w:pPr>
        <w:pStyle w:val="3"/>
        <w:ind w:right="-851" w:firstLine="0"/>
        <w:rPr>
          <w:b/>
          <w:sz w:val="22"/>
          <w:szCs w:val="22"/>
        </w:rPr>
      </w:pPr>
    </w:p>
    <w:p w:rsidR="00DB3C34" w:rsidRDefault="00DB3C34" w:rsidP="00DB3C34">
      <w:pPr>
        <w:pStyle w:val="3"/>
        <w:ind w:right="-851" w:firstLine="0"/>
        <w:rPr>
          <w:b/>
          <w:sz w:val="22"/>
          <w:szCs w:val="22"/>
        </w:rPr>
      </w:pPr>
    </w:p>
    <w:p w:rsidR="00DB3C34" w:rsidRDefault="00DB3C34" w:rsidP="00DB3C34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Глава сельского поселения</w:t>
      </w:r>
    </w:p>
    <w:p w:rsidR="00DB3C34" w:rsidRDefault="00DB3C34" w:rsidP="00DB3C34">
      <w:pPr>
        <w:pStyle w:val="3"/>
        <w:ind w:firstLine="0"/>
        <w:rPr>
          <w:b/>
          <w:szCs w:val="28"/>
        </w:rPr>
      </w:pPr>
      <w:proofErr w:type="spellStart"/>
      <w:r>
        <w:rPr>
          <w:b/>
          <w:szCs w:val="28"/>
        </w:rPr>
        <w:t>Ялгыз-Наратский</w:t>
      </w:r>
      <w:proofErr w:type="spellEnd"/>
      <w:r>
        <w:rPr>
          <w:b/>
          <w:szCs w:val="28"/>
        </w:rPr>
        <w:t xml:space="preserve"> сельсовет</w:t>
      </w:r>
    </w:p>
    <w:p w:rsidR="00DB3C34" w:rsidRDefault="00DB3C34" w:rsidP="00DB3C34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 xml:space="preserve">муниципального района </w:t>
      </w:r>
    </w:p>
    <w:p w:rsidR="00DB3C34" w:rsidRDefault="00DB3C34" w:rsidP="00DB3C34">
      <w:pPr>
        <w:pStyle w:val="3"/>
        <w:ind w:firstLine="0"/>
        <w:rPr>
          <w:b/>
          <w:szCs w:val="28"/>
        </w:rPr>
      </w:pPr>
      <w:proofErr w:type="spellStart"/>
      <w:r>
        <w:rPr>
          <w:b/>
          <w:szCs w:val="28"/>
        </w:rPr>
        <w:t>Татышлинский</w:t>
      </w:r>
      <w:proofErr w:type="spellEnd"/>
      <w:r>
        <w:rPr>
          <w:b/>
          <w:szCs w:val="28"/>
        </w:rPr>
        <w:t xml:space="preserve"> район  </w:t>
      </w:r>
    </w:p>
    <w:p w:rsidR="00DB3C34" w:rsidRDefault="00DB3C34" w:rsidP="00DB3C34">
      <w:pPr>
        <w:pStyle w:val="3"/>
        <w:ind w:right="-1135" w:firstLine="0"/>
        <w:rPr>
          <w:b/>
          <w:szCs w:val="28"/>
        </w:rPr>
      </w:pPr>
      <w:r>
        <w:rPr>
          <w:b/>
          <w:szCs w:val="28"/>
        </w:rPr>
        <w:t xml:space="preserve">Республики Башкортостан: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proofErr w:type="spellStart"/>
      <w:r>
        <w:rPr>
          <w:b/>
          <w:szCs w:val="28"/>
        </w:rPr>
        <w:t>Р.Н.Фатихов</w:t>
      </w:r>
      <w:proofErr w:type="spellEnd"/>
    </w:p>
    <w:p w:rsidR="00DB3C34" w:rsidRDefault="00DB3C34" w:rsidP="00DB3C34">
      <w:pPr>
        <w:pStyle w:val="3"/>
        <w:ind w:right="-1135" w:firstLine="0"/>
        <w:rPr>
          <w:b/>
          <w:szCs w:val="28"/>
        </w:rPr>
      </w:pPr>
    </w:p>
    <w:p w:rsidR="00DB3C34" w:rsidRDefault="00DB3C34" w:rsidP="00DB3C34">
      <w:pPr>
        <w:pStyle w:val="3"/>
        <w:ind w:right="-1135" w:firstLine="0"/>
        <w:rPr>
          <w:b/>
          <w:szCs w:val="28"/>
        </w:rPr>
      </w:pPr>
    </w:p>
    <w:p w:rsidR="00177F07" w:rsidRDefault="00177F07"/>
    <w:sectPr w:rsidR="00177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C34"/>
    <w:rsid w:val="00177F07"/>
    <w:rsid w:val="00DB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3C34"/>
    <w:pPr>
      <w:jc w:val="center"/>
    </w:pPr>
    <w:rPr>
      <w:sz w:val="30"/>
      <w:szCs w:val="20"/>
    </w:rPr>
  </w:style>
  <w:style w:type="character" w:customStyle="1" w:styleId="a4">
    <w:name w:val="Название Знак"/>
    <w:basedOn w:val="a0"/>
    <w:link w:val="a3"/>
    <w:rsid w:val="00DB3C34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DB3C34"/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DB3C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DB3C34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DB3C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DB3C3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3C34"/>
    <w:pPr>
      <w:jc w:val="center"/>
    </w:pPr>
    <w:rPr>
      <w:sz w:val="30"/>
      <w:szCs w:val="20"/>
    </w:rPr>
  </w:style>
  <w:style w:type="character" w:customStyle="1" w:styleId="a4">
    <w:name w:val="Название Знак"/>
    <w:basedOn w:val="a0"/>
    <w:link w:val="a3"/>
    <w:rsid w:val="00DB3C34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DB3C34"/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DB3C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DB3C34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DB3C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DB3C3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1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2646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2018-12-05T05:47:00Z</dcterms:created>
  <dcterms:modified xsi:type="dcterms:W3CDTF">2018-12-05T05:48:00Z</dcterms:modified>
</cp:coreProperties>
</file>